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043EA1" w14:textId="77777777" w:rsidR="00C06045" w:rsidRDefault="00C06045" w:rsidP="0009228C">
      <w:pPr>
        <w:spacing w:after="0"/>
        <w:rPr>
          <w:b/>
          <w:bCs/>
          <w:sz w:val="36"/>
          <w:szCs w:val="36"/>
        </w:rPr>
      </w:pPr>
    </w:p>
    <w:p w14:paraId="30E3553F" w14:textId="77777777" w:rsidR="0009228C" w:rsidRPr="00C06045" w:rsidRDefault="0009228C" w:rsidP="0009228C">
      <w:pPr>
        <w:spacing w:after="0"/>
        <w:rPr>
          <w:b/>
          <w:bCs/>
          <w:sz w:val="36"/>
          <w:szCs w:val="36"/>
        </w:rPr>
      </w:pPr>
      <w:r w:rsidRPr="00C06045">
        <w:rPr>
          <w:b/>
          <w:bCs/>
          <w:sz w:val="36"/>
          <w:szCs w:val="36"/>
        </w:rPr>
        <w:t>Survey and Evaluation Report</w:t>
      </w:r>
    </w:p>
    <w:p w14:paraId="1C4A128D" w14:textId="77777777" w:rsidR="0009228C" w:rsidRPr="000A3F49" w:rsidRDefault="0009228C" w:rsidP="0009228C">
      <w:pPr>
        <w:spacing w:after="0"/>
        <w:rPr>
          <w:rFonts w:cstheme="minorHAnsi"/>
          <w:sz w:val="25"/>
          <w:szCs w:val="25"/>
        </w:rPr>
      </w:pPr>
    </w:p>
    <w:p w14:paraId="60B67BB2" w14:textId="77777777" w:rsidR="0009228C" w:rsidRPr="000A3F49" w:rsidRDefault="0009228C" w:rsidP="0009228C">
      <w:pPr>
        <w:spacing w:after="0"/>
        <w:rPr>
          <w:rFonts w:cstheme="minorHAnsi"/>
          <w:sz w:val="25"/>
          <w:szCs w:val="25"/>
        </w:rPr>
      </w:pPr>
      <w:r w:rsidRPr="00234B78">
        <w:rPr>
          <w:rFonts w:cstheme="minorHAnsi"/>
          <w:i/>
          <w:iCs/>
          <w:sz w:val="25"/>
          <w:szCs w:val="25"/>
          <w:u w:val="single"/>
        </w:rPr>
        <w:t>Draft/Final</w:t>
      </w:r>
      <w:r w:rsidRPr="000A3F49">
        <w:rPr>
          <w:rFonts w:cstheme="minorHAnsi"/>
          <w:sz w:val="25"/>
          <w:szCs w:val="25"/>
        </w:rPr>
        <w:t xml:space="preserve"> Report:</w:t>
      </w:r>
    </w:p>
    <w:p w14:paraId="53B438A6" w14:textId="77777777" w:rsidR="0009228C" w:rsidRPr="000A3F49" w:rsidRDefault="00234B78" w:rsidP="0009228C">
      <w:pPr>
        <w:spacing w:after="0"/>
        <w:rPr>
          <w:rFonts w:cstheme="minorHAnsi"/>
          <w:sz w:val="25"/>
          <w:szCs w:val="25"/>
        </w:rPr>
      </w:pPr>
      <w:r w:rsidRPr="00234B78">
        <w:rPr>
          <w:rFonts w:eastAsia="SimSun" w:cs="Times New Roman"/>
          <w:bCs/>
          <w:color w:val="000000"/>
          <w:sz w:val="25"/>
          <w:szCs w:val="25"/>
          <w:u w:val="single"/>
        </w:rPr>
        <w:t>Month/Day/Year</w:t>
      </w:r>
    </w:p>
    <w:p w14:paraId="43EE221B" w14:textId="77777777" w:rsidR="0009228C" w:rsidRPr="000A3F49" w:rsidRDefault="0009228C" w:rsidP="0009228C">
      <w:pPr>
        <w:spacing w:after="0"/>
        <w:rPr>
          <w:rFonts w:cstheme="minorHAnsi"/>
          <w:sz w:val="25"/>
          <w:szCs w:val="25"/>
        </w:rPr>
      </w:pPr>
    </w:p>
    <w:p w14:paraId="219F2B92" w14:textId="77777777" w:rsidR="0009228C" w:rsidRPr="000A3F49" w:rsidRDefault="0009228C" w:rsidP="0009228C">
      <w:pPr>
        <w:spacing w:after="0"/>
        <w:jc w:val="both"/>
        <w:rPr>
          <w:rFonts w:cstheme="minorHAnsi"/>
          <w:sz w:val="25"/>
          <w:szCs w:val="25"/>
        </w:rPr>
      </w:pPr>
      <w:r w:rsidRPr="000A3F49">
        <w:rPr>
          <w:rFonts w:cstheme="minorHAnsi"/>
          <w:sz w:val="25"/>
          <w:szCs w:val="25"/>
        </w:rPr>
        <w:t xml:space="preserve">This report contains the collective views of the </w:t>
      </w:r>
      <w:r w:rsidR="000F70E4">
        <w:rPr>
          <w:rFonts w:cstheme="minorHAnsi"/>
          <w:sz w:val="25"/>
          <w:szCs w:val="25"/>
        </w:rPr>
        <w:t xml:space="preserve">FERCAP </w:t>
      </w:r>
      <w:r w:rsidRPr="000A3F49">
        <w:rPr>
          <w:rFonts w:cstheme="minorHAnsi"/>
          <w:sz w:val="25"/>
          <w:szCs w:val="25"/>
        </w:rPr>
        <w:t xml:space="preserve">Surveyor Team and </w:t>
      </w:r>
      <w:r w:rsidR="000F70E4">
        <w:rPr>
          <w:rFonts w:cstheme="minorHAnsi"/>
          <w:sz w:val="25"/>
          <w:szCs w:val="25"/>
        </w:rPr>
        <w:t>contains their findings and recommendations</w:t>
      </w:r>
      <w:r w:rsidRPr="000A3F49">
        <w:rPr>
          <w:rFonts w:cstheme="minorHAnsi"/>
          <w:sz w:val="25"/>
          <w:szCs w:val="25"/>
        </w:rPr>
        <w:t>.</w:t>
      </w:r>
    </w:p>
    <w:p w14:paraId="725737A2" w14:textId="77777777" w:rsidR="0009228C" w:rsidRPr="000A3F49" w:rsidRDefault="0009228C" w:rsidP="0009228C">
      <w:pPr>
        <w:spacing w:after="0"/>
        <w:jc w:val="both"/>
        <w:rPr>
          <w:rFonts w:cstheme="minorHAnsi"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841"/>
        <w:gridCol w:w="717"/>
      </w:tblGrid>
      <w:tr w:rsidR="0009228C" w:rsidRPr="000A3F49" w14:paraId="0D547834" w14:textId="77777777" w:rsidTr="00BE6CD4">
        <w:tc>
          <w:tcPr>
            <w:tcW w:w="8841" w:type="dxa"/>
          </w:tcPr>
          <w:p w14:paraId="16FE3984" w14:textId="77777777" w:rsidR="0009228C" w:rsidRPr="000A3F49" w:rsidRDefault="0009228C" w:rsidP="0009228C">
            <w:pPr>
              <w:jc w:val="both"/>
              <w:rPr>
                <w:rFonts w:cstheme="minorHAnsi"/>
                <w:b/>
                <w:bCs/>
                <w:sz w:val="25"/>
                <w:szCs w:val="25"/>
              </w:rPr>
            </w:pPr>
            <w:r w:rsidRPr="000A3F49">
              <w:rPr>
                <w:rFonts w:cstheme="minorHAnsi"/>
                <w:b/>
                <w:bCs/>
                <w:sz w:val="25"/>
                <w:szCs w:val="25"/>
              </w:rPr>
              <w:t>CONTENTS</w:t>
            </w:r>
          </w:p>
        </w:tc>
        <w:tc>
          <w:tcPr>
            <w:tcW w:w="717" w:type="dxa"/>
          </w:tcPr>
          <w:p w14:paraId="31F13394" w14:textId="77777777" w:rsidR="0009228C" w:rsidRPr="000A3F49" w:rsidRDefault="0009228C" w:rsidP="0009228C">
            <w:pPr>
              <w:jc w:val="both"/>
              <w:rPr>
                <w:rFonts w:cstheme="minorHAnsi"/>
                <w:b/>
                <w:bCs/>
                <w:sz w:val="25"/>
                <w:szCs w:val="25"/>
              </w:rPr>
            </w:pPr>
            <w:r w:rsidRPr="000A3F49">
              <w:rPr>
                <w:rFonts w:cstheme="minorHAnsi"/>
                <w:b/>
                <w:bCs/>
                <w:sz w:val="25"/>
                <w:szCs w:val="25"/>
              </w:rPr>
              <w:t>Page</w:t>
            </w:r>
          </w:p>
        </w:tc>
      </w:tr>
      <w:tr w:rsidR="0009228C" w:rsidRPr="000A3F49" w14:paraId="1BDC7027" w14:textId="77777777" w:rsidTr="00BE6CD4">
        <w:tc>
          <w:tcPr>
            <w:tcW w:w="8841" w:type="dxa"/>
          </w:tcPr>
          <w:p w14:paraId="7C9428A5" w14:textId="77777777" w:rsidR="0009228C" w:rsidRPr="00566FBA" w:rsidRDefault="0009228C" w:rsidP="009E4BB9">
            <w:pPr>
              <w:jc w:val="both"/>
              <w:rPr>
                <w:rFonts w:cstheme="minorHAnsi"/>
                <w:b/>
                <w:bCs/>
                <w:sz w:val="25"/>
                <w:szCs w:val="25"/>
              </w:rPr>
            </w:pPr>
            <w:r w:rsidRPr="00566FBA">
              <w:rPr>
                <w:rFonts w:cstheme="minorHAnsi"/>
                <w:b/>
                <w:bCs/>
                <w:sz w:val="25"/>
                <w:szCs w:val="25"/>
              </w:rPr>
              <w:t>Section 1: General Information</w:t>
            </w:r>
          </w:p>
        </w:tc>
        <w:tc>
          <w:tcPr>
            <w:tcW w:w="717" w:type="dxa"/>
          </w:tcPr>
          <w:p w14:paraId="5AE84643" w14:textId="77777777" w:rsidR="0009228C" w:rsidRPr="000A3F49" w:rsidRDefault="0009228C" w:rsidP="0009228C">
            <w:pPr>
              <w:jc w:val="right"/>
              <w:rPr>
                <w:rFonts w:cstheme="minorHAnsi"/>
                <w:sz w:val="25"/>
                <w:szCs w:val="25"/>
              </w:rPr>
            </w:pPr>
          </w:p>
        </w:tc>
      </w:tr>
      <w:tr w:rsidR="0009228C" w:rsidRPr="000A3F49" w14:paraId="0CD617AF" w14:textId="77777777" w:rsidTr="00BE6CD4">
        <w:tc>
          <w:tcPr>
            <w:tcW w:w="8841" w:type="dxa"/>
          </w:tcPr>
          <w:p w14:paraId="72C74CA6" w14:textId="77777777" w:rsidR="0009228C" w:rsidRPr="00566FBA" w:rsidRDefault="0009228C" w:rsidP="0009228C">
            <w:pPr>
              <w:jc w:val="both"/>
              <w:rPr>
                <w:rFonts w:cstheme="minorHAnsi"/>
                <w:b/>
                <w:bCs/>
                <w:sz w:val="25"/>
                <w:szCs w:val="25"/>
              </w:rPr>
            </w:pPr>
            <w:r w:rsidRPr="00566FBA">
              <w:rPr>
                <w:rFonts w:cstheme="minorHAnsi"/>
                <w:b/>
                <w:bCs/>
                <w:sz w:val="25"/>
                <w:szCs w:val="25"/>
              </w:rPr>
              <w:t>Section 2: Executive Summary</w:t>
            </w:r>
          </w:p>
        </w:tc>
        <w:tc>
          <w:tcPr>
            <w:tcW w:w="717" w:type="dxa"/>
          </w:tcPr>
          <w:p w14:paraId="62D47D41" w14:textId="77777777" w:rsidR="0009228C" w:rsidRPr="000A3F49" w:rsidRDefault="0009228C" w:rsidP="0009228C">
            <w:pPr>
              <w:jc w:val="right"/>
              <w:rPr>
                <w:rFonts w:cstheme="minorHAnsi"/>
                <w:sz w:val="25"/>
                <w:szCs w:val="25"/>
              </w:rPr>
            </w:pPr>
          </w:p>
        </w:tc>
      </w:tr>
      <w:tr w:rsidR="0009228C" w:rsidRPr="000A3F49" w14:paraId="14BAFCBA" w14:textId="77777777" w:rsidTr="00BE6CD4">
        <w:tc>
          <w:tcPr>
            <w:tcW w:w="8841" w:type="dxa"/>
          </w:tcPr>
          <w:p w14:paraId="0C574BBA" w14:textId="77777777" w:rsidR="0009228C" w:rsidRPr="00566FBA" w:rsidRDefault="0009228C" w:rsidP="0009228C">
            <w:pPr>
              <w:jc w:val="both"/>
              <w:rPr>
                <w:rFonts w:cstheme="minorHAnsi"/>
                <w:b/>
                <w:bCs/>
                <w:sz w:val="25"/>
                <w:szCs w:val="25"/>
              </w:rPr>
            </w:pPr>
            <w:r w:rsidRPr="00566FBA">
              <w:rPr>
                <w:rFonts w:cstheme="minorHAnsi"/>
                <w:b/>
                <w:bCs/>
                <w:sz w:val="25"/>
                <w:szCs w:val="25"/>
              </w:rPr>
              <w:t>Section 3: Objectives and Scope</w:t>
            </w:r>
          </w:p>
        </w:tc>
        <w:tc>
          <w:tcPr>
            <w:tcW w:w="717" w:type="dxa"/>
          </w:tcPr>
          <w:p w14:paraId="0C00C610" w14:textId="77777777" w:rsidR="0009228C" w:rsidRPr="000A3F49" w:rsidRDefault="0009228C" w:rsidP="0009228C">
            <w:pPr>
              <w:jc w:val="right"/>
              <w:rPr>
                <w:rFonts w:cstheme="minorHAnsi"/>
                <w:sz w:val="25"/>
                <w:szCs w:val="25"/>
              </w:rPr>
            </w:pPr>
          </w:p>
        </w:tc>
      </w:tr>
      <w:tr w:rsidR="0009228C" w:rsidRPr="000A3F49" w14:paraId="047C0376" w14:textId="77777777" w:rsidTr="00BE6CD4">
        <w:tc>
          <w:tcPr>
            <w:tcW w:w="8841" w:type="dxa"/>
          </w:tcPr>
          <w:p w14:paraId="647E25CA" w14:textId="77777777" w:rsidR="0009228C" w:rsidRPr="00566FBA" w:rsidRDefault="0009228C" w:rsidP="0009228C">
            <w:pPr>
              <w:jc w:val="both"/>
              <w:rPr>
                <w:rFonts w:cstheme="minorHAnsi"/>
                <w:b/>
                <w:bCs/>
                <w:sz w:val="25"/>
                <w:szCs w:val="25"/>
              </w:rPr>
            </w:pPr>
            <w:r w:rsidRPr="00566FBA">
              <w:rPr>
                <w:rFonts w:cstheme="minorHAnsi"/>
                <w:b/>
                <w:bCs/>
                <w:sz w:val="25"/>
                <w:szCs w:val="25"/>
              </w:rPr>
              <w:t>Section 4: Methodology</w:t>
            </w:r>
          </w:p>
        </w:tc>
        <w:tc>
          <w:tcPr>
            <w:tcW w:w="717" w:type="dxa"/>
          </w:tcPr>
          <w:p w14:paraId="567C9564" w14:textId="77777777" w:rsidR="0009228C" w:rsidRPr="000A3F49" w:rsidRDefault="0009228C" w:rsidP="0009228C">
            <w:pPr>
              <w:jc w:val="right"/>
              <w:rPr>
                <w:rFonts w:cstheme="minorHAnsi"/>
                <w:sz w:val="25"/>
                <w:szCs w:val="25"/>
              </w:rPr>
            </w:pPr>
          </w:p>
        </w:tc>
      </w:tr>
      <w:tr w:rsidR="0009228C" w:rsidRPr="000A3F49" w14:paraId="1F0708B2" w14:textId="77777777" w:rsidTr="00BE6CD4">
        <w:tc>
          <w:tcPr>
            <w:tcW w:w="8841" w:type="dxa"/>
          </w:tcPr>
          <w:p w14:paraId="249D6916" w14:textId="77777777" w:rsidR="0009228C" w:rsidRPr="00566FBA" w:rsidRDefault="0009228C" w:rsidP="0009228C">
            <w:pPr>
              <w:jc w:val="both"/>
              <w:rPr>
                <w:rFonts w:cstheme="minorHAnsi"/>
                <w:b/>
                <w:bCs/>
                <w:sz w:val="25"/>
                <w:szCs w:val="25"/>
              </w:rPr>
            </w:pPr>
            <w:r w:rsidRPr="00566FBA">
              <w:rPr>
                <w:rFonts w:cstheme="minorHAnsi"/>
                <w:b/>
                <w:bCs/>
                <w:sz w:val="25"/>
                <w:szCs w:val="25"/>
              </w:rPr>
              <w:t>Section 5: Findings and Suggestions for Corrective Action</w:t>
            </w:r>
            <w:r w:rsidR="00EB0BA1" w:rsidRPr="00566FBA">
              <w:rPr>
                <w:rFonts w:cstheme="minorHAnsi"/>
                <w:b/>
                <w:bCs/>
                <w:sz w:val="25"/>
                <w:szCs w:val="25"/>
              </w:rPr>
              <w:t>s</w:t>
            </w:r>
          </w:p>
        </w:tc>
        <w:tc>
          <w:tcPr>
            <w:tcW w:w="717" w:type="dxa"/>
          </w:tcPr>
          <w:p w14:paraId="45D532B4" w14:textId="77777777" w:rsidR="0009228C" w:rsidRPr="000A3F49" w:rsidRDefault="0009228C" w:rsidP="0009228C">
            <w:pPr>
              <w:jc w:val="right"/>
              <w:rPr>
                <w:rFonts w:cstheme="minorHAnsi"/>
                <w:sz w:val="25"/>
                <w:szCs w:val="25"/>
              </w:rPr>
            </w:pPr>
          </w:p>
        </w:tc>
      </w:tr>
      <w:tr w:rsidR="0009228C" w:rsidRPr="000A3F49" w14:paraId="5B6334ED" w14:textId="77777777" w:rsidTr="00BE6CD4">
        <w:tc>
          <w:tcPr>
            <w:tcW w:w="8841" w:type="dxa"/>
          </w:tcPr>
          <w:p w14:paraId="6BE55E51" w14:textId="77777777" w:rsidR="0009228C" w:rsidRPr="000A3F49" w:rsidRDefault="0009228C" w:rsidP="0009228C">
            <w:pPr>
              <w:jc w:val="both"/>
              <w:rPr>
                <w:rFonts w:cstheme="minorHAnsi"/>
                <w:sz w:val="25"/>
                <w:szCs w:val="25"/>
              </w:rPr>
            </w:pPr>
            <w:r w:rsidRPr="000A3F49">
              <w:rPr>
                <w:rFonts w:cstheme="minorHAnsi"/>
                <w:sz w:val="25"/>
                <w:szCs w:val="25"/>
              </w:rPr>
              <w:t>5.1. Structure and Composition</w:t>
            </w:r>
          </w:p>
        </w:tc>
        <w:tc>
          <w:tcPr>
            <w:tcW w:w="717" w:type="dxa"/>
          </w:tcPr>
          <w:p w14:paraId="59603878" w14:textId="77777777" w:rsidR="0009228C" w:rsidRPr="000A3F49" w:rsidRDefault="0009228C" w:rsidP="0009228C">
            <w:pPr>
              <w:jc w:val="right"/>
              <w:rPr>
                <w:rFonts w:cstheme="minorHAnsi"/>
                <w:sz w:val="25"/>
                <w:szCs w:val="25"/>
              </w:rPr>
            </w:pPr>
          </w:p>
        </w:tc>
      </w:tr>
      <w:tr w:rsidR="0009228C" w:rsidRPr="000A3F49" w14:paraId="0AE82B0C" w14:textId="77777777" w:rsidTr="00BE6CD4">
        <w:tc>
          <w:tcPr>
            <w:tcW w:w="8841" w:type="dxa"/>
          </w:tcPr>
          <w:p w14:paraId="07F24011" w14:textId="77777777" w:rsidR="0009228C" w:rsidRPr="000A3F49" w:rsidRDefault="0009228C" w:rsidP="0009228C">
            <w:pPr>
              <w:jc w:val="both"/>
              <w:rPr>
                <w:rFonts w:cstheme="minorHAnsi"/>
                <w:sz w:val="25"/>
                <w:szCs w:val="25"/>
              </w:rPr>
            </w:pPr>
            <w:r w:rsidRPr="000A3F49">
              <w:rPr>
                <w:rFonts w:cstheme="minorHAnsi"/>
                <w:sz w:val="25"/>
                <w:szCs w:val="25"/>
              </w:rPr>
              <w:t>5.2. Adherence to Specific Policies</w:t>
            </w:r>
          </w:p>
        </w:tc>
        <w:tc>
          <w:tcPr>
            <w:tcW w:w="717" w:type="dxa"/>
          </w:tcPr>
          <w:p w14:paraId="73908917" w14:textId="77777777" w:rsidR="0009228C" w:rsidRPr="000A3F49" w:rsidRDefault="0009228C" w:rsidP="0009228C">
            <w:pPr>
              <w:jc w:val="right"/>
              <w:rPr>
                <w:rFonts w:cstheme="minorHAnsi"/>
                <w:sz w:val="25"/>
                <w:szCs w:val="25"/>
              </w:rPr>
            </w:pPr>
          </w:p>
        </w:tc>
      </w:tr>
      <w:tr w:rsidR="0009228C" w:rsidRPr="000A3F49" w14:paraId="5032B788" w14:textId="77777777" w:rsidTr="00BE6CD4">
        <w:tc>
          <w:tcPr>
            <w:tcW w:w="8841" w:type="dxa"/>
          </w:tcPr>
          <w:p w14:paraId="07C83039" w14:textId="77777777" w:rsidR="0009228C" w:rsidRPr="000A3F49" w:rsidRDefault="0009228C" w:rsidP="0009228C">
            <w:pPr>
              <w:jc w:val="both"/>
              <w:rPr>
                <w:rFonts w:cstheme="minorHAnsi"/>
                <w:sz w:val="25"/>
                <w:szCs w:val="25"/>
              </w:rPr>
            </w:pPr>
            <w:r w:rsidRPr="000A3F49">
              <w:rPr>
                <w:rFonts w:cstheme="minorHAnsi"/>
                <w:sz w:val="25"/>
                <w:szCs w:val="25"/>
              </w:rPr>
              <w:t xml:space="preserve">5.3. Completeness of </w:t>
            </w:r>
            <w:r w:rsidR="000A3F49" w:rsidRPr="000A3F49">
              <w:rPr>
                <w:rFonts w:cstheme="minorHAnsi"/>
                <w:sz w:val="25"/>
                <w:szCs w:val="25"/>
              </w:rPr>
              <w:t xml:space="preserve">the </w:t>
            </w:r>
            <w:r w:rsidRPr="000A3F49">
              <w:rPr>
                <w:rFonts w:cstheme="minorHAnsi"/>
                <w:sz w:val="25"/>
                <w:szCs w:val="25"/>
              </w:rPr>
              <w:t>Review Process</w:t>
            </w:r>
          </w:p>
        </w:tc>
        <w:tc>
          <w:tcPr>
            <w:tcW w:w="717" w:type="dxa"/>
          </w:tcPr>
          <w:p w14:paraId="25EEAB6A" w14:textId="77777777" w:rsidR="0009228C" w:rsidRPr="000A3F49" w:rsidRDefault="0009228C" w:rsidP="0009228C">
            <w:pPr>
              <w:jc w:val="right"/>
              <w:rPr>
                <w:rFonts w:cstheme="minorHAnsi"/>
                <w:sz w:val="25"/>
                <w:szCs w:val="25"/>
              </w:rPr>
            </w:pPr>
          </w:p>
        </w:tc>
      </w:tr>
      <w:tr w:rsidR="0009228C" w:rsidRPr="000A3F49" w14:paraId="70664B6A" w14:textId="77777777" w:rsidTr="00BE6CD4">
        <w:tc>
          <w:tcPr>
            <w:tcW w:w="8841" w:type="dxa"/>
          </w:tcPr>
          <w:p w14:paraId="44B7B4D2" w14:textId="77777777" w:rsidR="0009228C" w:rsidRPr="000A3F49" w:rsidRDefault="0009228C" w:rsidP="0009228C">
            <w:pPr>
              <w:jc w:val="both"/>
              <w:rPr>
                <w:rFonts w:cstheme="minorHAnsi"/>
                <w:sz w:val="25"/>
                <w:szCs w:val="25"/>
              </w:rPr>
            </w:pPr>
            <w:r w:rsidRPr="000A3F49">
              <w:rPr>
                <w:rFonts w:cstheme="minorHAnsi"/>
                <w:sz w:val="25"/>
                <w:szCs w:val="25"/>
              </w:rPr>
              <w:t xml:space="preserve">5.4. After </w:t>
            </w:r>
            <w:r w:rsidR="00E83C09">
              <w:rPr>
                <w:rFonts w:cstheme="minorHAnsi"/>
                <w:sz w:val="25"/>
                <w:szCs w:val="25"/>
              </w:rPr>
              <w:t xml:space="preserve">Approval </w:t>
            </w:r>
            <w:r w:rsidRPr="000A3F49">
              <w:rPr>
                <w:rFonts w:cstheme="minorHAnsi"/>
                <w:sz w:val="25"/>
                <w:szCs w:val="25"/>
              </w:rPr>
              <w:t>Review Process</w:t>
            </w:r>
          </w:p>
        </w:tc>
        <w:tc>
          <w:tcPr>
            <w:tcW w:w="717" w:type="dxa"/>
          </w:tcPr>
          <w:p w14:paraId="56A0C304" w14:textId="77777777" w:rsidR="0009228C" w:rsidRPr="000A3F49" w:rsidRDefault="0009228C" w:rsidP="0009228C">
            <w:pPr>
              <w:jc w:val="right"/>
              <w:rPr>
                <w:rFonts w:cstheme="minorHAnsi"/>
                <w:sz w:val="25"/>
                <w:szCs w:val="25"/>
              </w:rPr>
            </w:pPr>
          </w:p>
        </w:tc>
      </w:tr>
      <w:tr w:rsidR="0009228C" w:rsidRPr="000A3F49" w14:paraId="6383D9FA" w14:textId="77777777" w:rsidTr="00BE6CD4">
        <w:tc>
          <w:tcPr>
            <w:tcW w:w="8841" w:type="dxa"/>
          </w:tcPr>
          <w:p w14:paraId="1F680EFB" w14:textId="77777777" w:rsidR="0009228C" w:rsidRPr="000A3F49" w:rsidRDefault="0009228C" w:rsidP="0009228C">
            <w:pPr>
              <w:jc w:val="both"/>
              <w:rPr>
                <w:rFonts w:cstheme="minorHAnsi"/>
                <w:sz w:val="25"/>
                <w:szCs w:val="25"/>
              </w:rPr>
            </w:pPr>
            <w:r w:rsidRPr="000A3F49">
              <w:rPr>
                <w:rFonts w:cstheme="minorHAnsi"/>
                <w:sz w:val="25"/>
                <w:szCs w:val="25"/>
              </w:rPr>
              <w:t>5.5. Documentation and Archiving</w:t>
            </w:r>
          </w:p>
        </w:tc>
        <w:tc>
          <w:tcPr>
            <w:tcW w:w="717" w:type="dxa"/>
          </w:tcPr>
          <w:p w14:paraId="76137531" w14:textId="77777777" w:rsidR="0009228C" w:rsidRPr="000A3F49" w:rsidRDefault="0009228C" w:rsidP="0009228C">
            <w:pPr>
              <w:jc w:val="right"/>
              <w:rPr>
                <w:rFonts w:cstheme="minorHAnsi"/>
                <w:sz w:val="25"/>
                <w:szCs w:val="25"/>
              </w:rPr>
            </w:pPr>
          </w:p>
        </w:tc>
      </w:tr>
      <w:tr w:rsidR="0009228C" w:rsidRPr="000A3F49" w14:paraId="5BFC5341" w14:textId="77777777" w:rsidTr="00BE6CD4">
        <w:tc>
          <w:tcPr>
            <w:tcW w:w="8841" w:type="dxa"/>
          </w:tcPr>
          <w:p w14:paraId="544E2B5A" w14:textId="77777777" w:rsidR="0009228C" w:rsidRPr="00566FBA" w:rsidRDefault="000A3F49" w:rsidP="0009228C">
            <w:pPr>
              <w:jc w:val="both"/>
              <w:rPr>
                <w:rFonts w:cstheme="minorHAnsi"/>
                <w:b/>
                <w:bCs/>
                <w:sz w:val="25"/>
                <w:szCs w:val="25"/>
              </w:rPr>
            </w:pPr>
            <w:r w:rsidRPr="00566FBA">
              <w:rPr>
                <w:rFonts w:cstheme="minorHAnsi"/>
                <w:b/>
                <w:bCs/>
                <w:sz w:val="25"/>
                <w:szCs w:val="25"/>
              </w:rPr>
              <w:t>Section 6: Conclusions and Recommendations</w:t>
            </w:r>
          </w:p>
        </w:tc>
        <w:tc>
          <w:tcPr>
            <w:tcW w:w="717" w:type="dxa"/>
          </w:tcPr>
          <w:p w14:paraId="55E20C3D" w14:textId="77777777" w:rsidR="0009228C" w:rsidRPr="000A3F49" w:rsidRDefault="0009228C" w:rsidP="0009228C">
            <w:pPr>
              <w:jc w:val="right"/>
              <w:rPr>
                <w:rFonts w:cstheme="minorHAnsi"/>
                <w:sz w:val="25"/>
                <w:szCs w:val="25"/>
              </w:rPr>
            </w:pPr>
          </w:p>
        </w:tc>
      </w:tr>
      <w:tr w:rsidR="000A3F49" w:rsidRPr="000A3F49" w14:paraId="4D96CB6D" w14:textId="77777777" w:rsidTr="00BE6CD4">
        <w:tc>
          <w:tcPr>
            <w:tcW w:w="8841" w:type="dxa"/>
          </w:tcPr>
          <w:p w14:paraId="7A12CF4F" w14:textId="77777777" w:rsidR="000A3F49" w:rsidRPr="000A3F49" w:rsidRDefault="000A3F49" w:rsidP="0009228C">
            <w:pPr>
              <w:jc w:val="both"/>
              <w:rPr>
                <w:rFonts w:cstheme="minorHAnsi"/>
                <w:sz w:val="25"/>
                <w:szCs w:val="25"/>
              </w:rPr>
            </w:pPr>
            <w:r w:rsidRPr="000A3F49">
              <w:rPr>
                <w:rFonts w:cstheme="minorHAnsi"/>
                <w:sz w:val="25"/>
                <w:szCs w:val="25"/>
              </w:rPr>
              <w:t>6.1. Overall Assessments</w:t>
            </w:r>
          </w:p>
        </w:tc>
        <w:tc>
          <w:tcPr>
            <w:tcW w:w="717" w:type="dxa"/>
          </w:tcPr>
          <w:p w14:paraId="3EA7FCB7" w14:textId="77777777" w:rsidR="000A3F49" w:rsidRPr="000A3F49" w:rsidRDefault="000A3F49" w:rsidP="0009228C">
            <w:pPr>
              <w:jc w:val="right"/>
              <w:rPr>
                <w:rFonts w:cstheme="minorHAnsi"/>
                <w:sz w:val="25"/>
                <w:szCs w:val="25"/>
              </w:rPr>
            </w:pPr>
          </w:p>
        </w:tc>
      </w:tr>
      <w:tr w:rsidR="000A3F49" w:rsidRPr="000A3F49" w14:paraId="3098948C" w14:textId="77777777" w:rsidTr="00BE6CD4">
        <w:tc>
          <w:tcPr>
            <w:tcW w:w="8841" w:type="dxa"/>
          </w:tcPr>
          <w:p w14:paraId="2D06F15C" w14:textId="77777777" w:rsidR="000A3F49" w:rsidRPr="000A3F49" w:rsidRDefault="000A3F49" w:rsidP="0009228C">
            <w:pPr>
              <w:jc w:val="both"/>
              <w:rPr>
                <w:rFonts w:cstheme="minorHAnsi"/>
                <w:sz w:val="25"/>
                <w:szCs w:val="25"/>
              </w:rPr>
            </w:pPr>
            <w:r w:rsidRPr="000A3F49">
              <w:rPr>
                <w:rFonts w:cstheme="minorHAnsi"/>
                <w:sz w:val="25"/>
                <w:szCs w:val="25"/>
              </w:rPr>
              <w:t>6.2. Follow-up Action</w:t>
            </w:r>
          </w:p>
        </w:tc>
        <w:tc>
          <w:tcPr>
            <w:tcW w:w="717" w:type="dxa"/>
          </w:tcPr>
          <w:p w14:paraId="7E662B50" w14:textId="77777777" w:rsidR="000A3F49" w:rsidRPr="000A3F49" w:rsidRDefault="000A3F49" w:rsidP="0009228C">
            <w:pPr>
              <w:jc w:val="right"/>
              <w:rPr>
                <w:rFonts w:cstheme="minorHAnsi"/>
                <w:sz w:val="25"/>
                <w:szCs w:val="25"/>
              </w:rPr>
            </w:pPr>
          </w:p>
        </w:tc>
      </w:tr>
      <w:tr w:rsidR="000A3F49" w:rsidRPr="000A3F49" w14:paraId="2B95240B" w14:textId="77777777" w:rsidTr="00BE6CD4">
        <w:tc>
          <w:tcPr>
            <w:tcW w:w="8841" w:type="dxa"/>
          </w:tcPr>
          <w:p w14:paraId="68879BB2" w14:textId="77777777" w:rsidR="000A3F49" w:rsidRPr="000A3F49" w:rsidRDefault="000A3F49" w:rsidP="0009228C">
            <w:pPr>
              <w:jc w:val="both"/>
              <w:rPr>
                <w:rFonts w:cstheme="minorHAnsi"/>
                <w:sz w:val="25"/>
                <w:szCs w:val="25"/>
              </w:rPr>
            </w:pPr>
            <w:r w:rsidRPr="00566FBA">
              <w:rPr>
                <w:rFonts w:cstheme="minorHAnsi"/>
                <w:b/>
                <w:bCs/>
                <w:sz w:val="25"/>
                <w:szCs w:val="25"/>
              </w:rPr>
              <w:t xml:space="preserve">Section 7: </w:t>
            </w:r>
            <w:r w:rsidRPr="008D6ABC">
              <w:rPr>
                <w:rFonts w:cstheme="minorHAnsi"/>
                <w:b/>
                <w:bCs/>
                <w:sz w:val="25"/>
                <w:szCs w:val="25"/>
              </w:rPr>
              <w:t>Attachments</w:t>
            </w:r>
          </w:p>
        </w:tc>
        <w:tc>
          <w:tcPr>
            <w:tcW w:w="717" w:type="dxa"/>
          </w:tcPr>
          <w:p w14:paraId="356CD787" w14:textId="77777777" w:rsidR="000A3F49" w:rsidRPr="000A3F49" w:rsidRDefault="000A3F49" w:rsidP="0009228C">
            <w:pPr>
              <w:jc w:val="right"/>
              <w:rPr>
                <w:rFonts w:cstheme="minorHAnsi"/>
                <w:sz w:val="25"/>
                <w:szCs w:val="25"/>
              </w:rPr>
            </w:pPr>
          </w:p>
        </w:tc>
      </w:tr>
      <w:tr w:rsidR="00F15A1D" w:rsidRPr="000A3F49" w14:paraId="43AC3AFA" w14:textId="77777777" w:rsidTr="00BE6CD4">
        <w:tc>
          <w:tcPr>
            <w:tcW w:w="8841" w:type="dxa"/>
          </w:tcPr>
          <w:p w14:paraId="13949736" w14:textId="77777777" w:rsidR="00F15A1D" w:rsidRPr="000A3F49" w:rsidRDefault="00F15A1D" w:rsidP="00881F74">
            <w:pPr>
              <w:jc w:val="both"/>
              <w:rPr>
                <w:rFonts w:cstheme="minorHAnsi"/>
                <w:sz w:val="25"/>
                <w:szCs w:val="25"/>
              </w:rPr>
            </w:pPr>
            <w:r w:rsidRPr="000A3F49">
              <w:rPr>
                <w:rFonts w:cstheme="minorHAnsi"/>
                <w:sz w:val="25"/>
                <w:szCs w:val="25"/>
              </w:rPr>
              <w:t>7.</w:t>
            </w:r>
            <w:r>
              <w:rPr>
                <w:rFonts w:cstheme="minorHAnsi"/>
                <w:sz w:val="25"/>
                <w:szCs w:val="25"/>
              </w:rPr>
              <w:t>1</w:t>
            </w:r>
            <w:r w:rsidRPr="000A3F49">
              <w:rPr>
                <w:rFonts w:cstheme="minorHAnsi"/>
                <w:sz w:val="25"/>
                <w:szCs w:val="25"/>
              </w:rPr>
              <w:t>. List of SOPs Reviewed</w:t>
            </w:r>
          </w:p>
        </w:tc>
        <w:tc>
          <w:tcPr>
            <w:tcW w:w="717" w:type="dxa"/>
          </w:tcPr>
          <w:p w14:paraId="4679A498" w14:textId="77777777" w:rsidR="00F15A1D" w:rsidRPr="000A3F49" w:rsidRDefault="00F15A1D" w:rsidP="0009228C">
            <w:pPr>
              <w:jc w:val="right"/>
              <w:rPr>
                <w:rFonts w:cstheme="minorHAnsi"/>
                <w:sz w:val="25"/>
                <w:szCs w:val="25"/>
              </w:rPr>
            </w:pPr>
          </w:p>
        </w:tc>
      </w:tr>
      <w:tr w:rsidR="00F15A1D" w:rsidRPr="000A3F49" w14:paraId="25E7BCEA" w14:textId="77777777" w:rsidTr="00BE6CD4">
        <w:tc>
          <w:tcPr>
            <w:tcW w:w="8841" w:type="dxa"/>
          </w:tcPr>
          <w:p w14:paraId="415F67E8" w14:textId="77777777" w:rsidR="00F15A1D" w:rsidRPr="000A3F49" w:rsidRDefault="00F15A1D" w:rsidP="00881F74">
            <w:pPr>
              <w:jc w:val="both"/>
              <w:rPr>
                <w:rFonts w:cstheme="minorHAnsi"/>
                <w:sz w:val="25"/>
                <w:szCs w:val="25"/>
              </w:rPr>
            </w:pPr>
            <w:r w:rsidRPr="000A3F49">
              <w:rPr>
                <w:rFonts w:cstheme="minorHAnsi"/>
                <w:sz w:val="25"/>
                <w:szCs w:val="25"/>
              </w:rPr>
              <w:t>7.</w:t>
            </w:r>
            <w:r>
              <w:rPr>
                <w:rFonts w:cstheme="minorHAnsi"/>
                <w:sz w:val="25"/>
                <w:szCs w:val="25"/>
              </w:rPr>
              <w:t>2</w:t>
            </w:r>
            <w:r w:rsidRPr="000A3F49">
              <w:rPr>
                <w:rFonts w:cstheme="minorHAnsi"/>
                <w:sz w:val="25"/>
                <w:szCs w:val="25"/>
              </w:rPr>
              <w:t>. List of Protocols Reviewed</w:t>
            </w:r>
          </w:p>
        </w:tc>
        <w:tc>
          <w:tcPr>
            <w:tcW w:w="717" w:type="dxa"/>
          </w:tcPr>
          <w:p w14:paraId="0421F604" w14:textId="77777777" w:rsidR="00F15A1D" w:rsidRPr="000A3F49" w:rsidRDefault="00F15A1D" w:rsidP="0009228C">
            <w:pPr>
              <w:jc w:val="right"/>
              <w:rPr>
                <w:rFonts w:cstheme="minorHAnsi"/>
                <w:sz w:val="25"/>
                <w:szCs w:val="25"/>
              </w:rPr>
            </w:pPr>
          </w:p>
        </w:tc>
      </w:tr>
      <w:tr w:rsidR="00F15A1D" w:rsidRPr="000A3F49" w14:paraId="32F2B2EA" w14:textId="77777777" w:rsidTr="00BE6CD4">
        <w:tc>
          <w:tcPr>
            <w:tcW w:w="8841" w:type="dxa"/>
          </w:tcPr>
          <w:p w14:paraId="46471F18" w14:textId="77777777" w:rsidR="00F15A1D" w:rsidRPr="000A3F49" w:rsidRDefault="00F15A1D" w:rsidP="00881F74">
            <w:pPr>
              <w:jc w:val="both"/>
              <w:rPr>
                <w:rFonts w:cstheme="minorHAnsi"/>
                <w:sz w:val="25"/>
                <w:szCs w:val="25"/>
              </w:rPr>
            </w:pPr>
            <w:r w:rsidRPr="000A3F49">
              <w:rPr>
                <w:rFonts w:cstheme="minorHAnsi"/>
                <w:sz w:val="25"/>
                <w:szCs w:val="25"/>
              </w:rPr>
              <w:t>7.</w:t>
            </w:r>
            <w:r>
              <w:rPr>
                <w:rFonts w:cstheme="minorHAnsi"/>
                <w:sz w:val="25"/>
                <w:szCs w:val="25"/>
              </w:rPr>
              <w:t>3</w:t>
            </w:r>
            <w:r w:rsidRPr="000A3F49">
              <w:rPr>
                <w:rFonts w:cstheme="minorHAnsi"/>
                <w:sz w:val="25"/>
                <w:szCs w:val="25"/>
              </w:rPr>
              <w:t>. List of Meeting Minutes Reviewed</w:t>
            </w:r>
          </w:p>
        </w:tc>
        <w:tc>
          <w:tcPr>
            <w:tcW w:w="717" w:type="dxa"/>
          </w:tcPr>
          <w:p w14:paraId="3180BD80" w14:textId="77777777" w:rsidR="00F15A1D" w:rsidRPr="000A3F49" w:rsidRDefault="00F15A1D" w:rsidP="0009228C">
            <w:pPr>
              <w:jc w:val="right"/>
              <w:rPr>
                <w:rFonts w:cstheme="minorHAnsi"/>
                <w:sz w:val="25"/>
                <w:szCs w:val="25"/>
              </w:rPr>
            </w:pPr>
          </w:p>
        </w:tc>
      </w:tr>
      <w:tr w:rsidR="00F15A1D" w:rsidRPr="000A3F49" w14:paraId="736E3E8E" w14:textId="77777777" w:rsidTr="00BE6CD4">
        <w:tc>
          <w:tcPr>
            <w:tcW w:w="8841" w:type="dxa"/>
          </w:tcPr>
          <w:p w14:paraId="23C68590" w14:textId="77777777" w:rsidR="00F15A1D" w:rsidRPr="000A3F49" w:rsidRDefault="00F15A1D" w:rsidP="00881F74">
            <w:pPr>
              <w:jc w:val="both"/>
              <w:rPr>
                <w:rFonts w:cstheme="minorHAnsi"/>
                <w:sz w:val="25"/>
                <w:szCs w:val="25"/>
              </w:rPr>
            </w:pPr>
            <w:r w:rsidRPr="000A3F49">
              <w:rPr>
                <w:rFonts w:cstheme="minorHAnsi"/>
                <w:sz w:val="25"/>
                <w:szCs w:val="25"/>
              </w:rPr>
              <w:t>7.</w:t>
            </w:r>
            <w:r>
              <w:rPr>
                <w:rFonts w:cstheme="minorHAnsi"/>
                <w:sz w:val="25"/>
                <w:szCs w:val="25"/>
              </w:rPr>
              <w:t>4</w:t>
            </w:r>
            <w:r w:rsidRPr="000A3F49">
              <w:rPr>
                <w:rFonts w:cstheme="minorHAnsi"/>
                <w:sz w:val="25"/>
                <w:szCs w:val="25"/>
              </w:rPr>
              <w:t>. List of SAE Reports Reviewed</w:t>
            </w:r>
          </w:p>
        </w:tc>
        <w:tc>
          <w:tcPr>
            <w:tcW w:w="717" w:type="dxa"/>
          </w:tcPr>
          <w:p w14:paraId="11FEB4E4" w14:textId="77777777" w:rsidR="00F15A1D" w:rsidRPr="000A3F49" w:rsidRDefault="00F15A1D" w:rsidP="0009228C">
            <w:pPr>
              <w:jc w:val="right"/>
              <w:rPr>
                <w:rFonts w:cstheme="minorHAnsi"/>
                <w:sz w:val="25"/>
                <w:szCs w:val="25"/>
              </w:rPr>
            </w:pPr>
          </w:p>
        </w:tc>
      </w:tr>
      <w:tr w:rsidR="00F15A1D" w:rsidRPr="000A3F49" w14:paraId="6483CCFC" w14:textId="77777777" w:rsidTr="00BE6CD4">
        <w:tc>
          <w:tcPr>
            <w:tcW w:w="8841" w:type="dxa"/>
          </w:tcPr>
          <w:p w14:paraId="6762C279" w14:textId="77777777" w:rsidR="00F15A1D" w:rsidRPr="000A3F49" w:rsidRDefault="00F15A1D" w:rsidP="00881F74">
            <w:pPr>
              <w:jc w:val="both"/>
              <w:rPr>
                <w:rFonts w:cstheme="minorHAnsi"/>
                <w:sz w:val="25"/>
                <w:szCs w:val="25"/>
              </w:rPr>
            </w:pPr>
            <w:r>
              <w:rPr>
                <w:rFonts w:cstheme="minorHAnsi"/>
                <w:sz w:val="25"/>
                <w:szCs w:val="25"/>
              </w:rPr>
              <w:t>7.5. Closing Meeting Presentation</w:t>
            </w:r>
          </w:p>
        </w:tc>
        <w:tc>
          <w:tcPr>
            <w:tcW w:w="717" w:type="dxa"/>
          </w:tcPr>
          <w:p w14:paraId="52CB8395" w14:textId="77777777" w:rsidR="00F15A1D" w:rsidRPr="000A3F49" w:rsidRDefault="00F15A1D" w:rsidP="0009228C">
            <w:pPr>
              <w:jc w:val="right"/>
              <w:rPr>
                <w:rFonts w:cstheme="minorHAnsi"/>
                <w:sz w:val="25"/>
                <w:szCs w:val="25"/>
              </w:rPr>
            </w:pPr>
          </w:p>
        </w:tc>
      </w:tr>
      <w:tr w:rsidR="00F15A1D" w:rsidRPr="000A3F49" w14:paraId="17EF5A25" w14:textId="77777777" w:rsidTr="00BE6CD4">
        <w:tc>
          <w:tcPr>
            <w:tcW w:w="8841" w:type="dxa"/>
          </w:tcPr>
          <w:p w14:paraId="2F5BC1EE" w14:textId="77777777" w:rsidR="00F15A1D" w:rsidRDefault="00F15A1D" w:rsidP="00881F74">
            <w:pPr>
              <w:jc w:val="both"/>
              <w:rPr>
                <w:rFonts w:cstheme="minorHAnsi"/>
                <w:sz w:val="25"/>
                <w:szCs w:val="25"/>
              </w:rPr>
            </w:pPr>
            <w:r>
              <w:rPr>
                <w:rFonts w:cstheme="minorHAnsi"/>
                <w:sz w:val="25"/>
                <w:szCs w:val="25"/>
              </w:rPr>
              <w:t>7.6. Summary of Recommendations</w:t>
            </w:r>
          </w:p>
        </w:tc>
        <w:tc>
          <w:tcPr>
            <w:tcW w:w="717" w:type="dxa"/>
          </w:tcPr>
          <w:p w14:paraId="6E2B8DE4" w14:textId="77777777" w:rsidR="00F15A1D" w:rsidRPr="000A3F49" w:rsidRDefault="00F15A1D" w:rsidP="0009228C">
            <w:pPr>
              <w:jc w:val="right"/>
              <w:rPr>
                <w:rFonts w:cstheme="minorHAnsi"/>
                <w:sz w:val="25"/>
                <w:szCs w:val="25"/>
              </w:rPr>
            </w:pPr>
          </w:p>
        </w:tc>
      </w:tr>
      <w:tr w:rsidR="00F15A1D" w:rsidRPr="000A3F49" w14:paraId="61857EE1" w14:textId="77777777" w:rsidTr="00BE6CD4">
        <w:tc>
          <w:tcPr>
            <w:tcW w:w="8841" w:type="dxa"/>
          </w:tcPr>
          <w:p w14:paraId="5461E9B9" w14:textId="77777777" w:rsidR="00F15A1D" w:rsidRDefault="00F15A1D" w:rsidP="00881F74">
            <w:pPr>
              <w:jc w:val="both"/>
              <w:rPr>
                <w:rFonts w:cstheme="minorHAnsi"/>
                <w:sz w:val="25"/>
                <w:szCs w:val="25"/>
              </w:rPr>
            </w:pPr>
            <w:r>
              <w:rPr>
                <w:rFonts w:cstheme="minorHAnsi"/>
                <w:sz w:val="25"/>
                <w:szCs w:val="25"/>
              </w:rPr>
              <w:t>7.7. Quality of Ethical Review</w:t>
            </w:r>
          </w:p>
        </w:tc>
        <w:tc>
          <w:tcPr>
            <w:tcW w:w="717" w:type="dxa"/>
          </w:tcPr>
          <w:p w14:paraId="4B504575" w14:textId="77777777" w:rsidR="00F15A1D" w:rsidRPr="000A3F49" w:rsidRDefault="00F15A1D" w:rsidP="0009228C">
            <w:pPr>
              <w:jc w:val="right"/>
              <w:rPr>
                <w:rFonts w:cstheme="minorHAnsi"/>
                <w:sz w:val="25"/>
                <w:szCs w:val="25"/>
              </w:rPr>
            </w:pPr>
          </w:p>
        </w:tc>
      </w:tr>
    </w:tbl>
    <w:p w14:paraId="596174B9" w14:textId="77777777" w:rsidR="000A3F49" w:rsidRDefault="000A3F49">
      <w:pPr>
        <w:rPr>
          <w:rFonts w:cstheme="minorHAnsi"/>
          <w:sz w:val="25"/>
          <w:szCs w:val="25"/>
        </w:rPr>
      </w:pPr>
      <w:r>
        <w:rPr>
          <w:rFonts w:cstheme="minorHAnsi"/>
          <w:sz w:val="25"/>
          <w:szCs w:val="25"/>
        </w:rPr>
        <w:br w:type="page"/>
      </w:r>
    </w:p>
    <w:p w14:paraId="0AC7C822" w14:textId="77777777" w:rsidR="000A3F49" w:rsidRPr="000A3F49" w:rsidRDefault="000A3F49" w:rsidP="000A3F49">
      <w:pPr>
        <w:spacing w:after="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>Section 1: General Information</w:t>
      </w:r>
    </w:p>
    <w:tbl>
      <w:tblPr>
        <w:tblStyle w:val="TableGrid"/>
        <w:tblW w:w="9540" w:type="dxa"/>
        <w:tblInd w:w="18" w:type="dxa"/>
        <w:tblLook w:val="04A0" w:firstRow="1" w:lastRow="0" w:firstColumn="1" w:lastColumn="0" w:noHBand="0" w:noVBand="1"/>
      </w:tblPr>
      <w:tblGrid>
        <w:gridCol w:w="9540"/>
      </w:tblGrid>
      <w:tr w:rsidR="000A3F49" w:rsidRPr="000A3F49" w14:paraId="71F09D10" w14:textId="77777777" w:rsidTr="00BE6CD4">
        <w:tc>
          <w:tcPr>
            <w:tcW w:w="9540" w:type="dxa"/>
          </w:tcPr>
          <w:p w14:paraId="2D557B8C" w14:textId="77777777" w:rsidR="000A3F49" w:rsidRPr="000A3F49" w:rsidRDefault="00EA015A" w:rsidP="000A3F49">
            <w:pPr>
              <w:pStyle w:val="ListParagraph"/>
              <w:numPr>
                <w:ilvl w:val="1"/>
                <w:numId w:val="4"/>
              </w:numPr>
              <w:ind w:left="522" w:hanging="522"/>
              <w:jc w:val="both"/>
              <w:rPr>
                <w:rFonts w:cstheme="minorHAnsi"/>
                <w:sz w:val="25"/>
                <w:szCs w:val="25"/>
              </w:rPr>
            </w:pPr>
            <w:r>
              <w:rPr>
                <w:rFonts w:cstheme="minorHAnsi"/>
                <w:b/>
                <w:bCs/>
                <w:sz w:val="25"/>
                <w:szCs w:val="25"/>
              </w:rPr>
              <w:t>EC</w:t>
            </w:r>
            <w:r w:rsidR="000A3F49" w:rsidRPr="00151272">
              <w:rPr>
                <w:rFonts w:cstheme="minorHAnsi"/>
                <w:b/>
                <w:bCs/>
                <w:sz w:val="25"/>
                <w:szCs w:val="25"/>
              </w:rPr>
              <w:t xml:space="preserve"> Name</w:t>
            </w:r>
            <w:r w:rsidR="000A3F49" w:rsidRPr="000A3F49">
              <w:rPr>
                <w:rFonts w:cstheme="minorHAnsi"/>
                <w:sz w:val="25"/>
                <w:szCs w:val="25"/>
              </w:rPr>
              <w:t>:</w:t>
            </w:r>
          </w:p>
          <w:p w14:paraId="4371705E" w14:textId="77777777" w:rsidR="000A3F49" w:rsidRPr="000A3F49" w:rsidRDefault="000A3F49" w:rsidP="009E4BB9">
            <w:pPr>
              <w:ind w:left="522"/>
              <w:jc w:val="both"/>
              <w:rPr>
                <w:rFonts w:cstheme="minorHAnsi"/>
                <w:sz w:val="25"/>
                <w:szCs w:val="25"/>
              </w:rPr>
            </w:pPr>
          </w:p>
        </w:tc>
      </w:tr>
      <w:tr w:rsidR="000A3F49" w:rsidRPr="000A3F49" w14:paraId="45C7AB81" w14:textId="77777777" w:rsidTr="00BE6CD4">
        <w:tc>
          <w:tcPr>
            <w:tcW w:w="9540" w:type="dxa"/>
          </w:tcPr>
          <w:p w14:paraId="36C663A0" w14:textId="77777777" w:rsidR="000A3F49" w:rsidRDefault="00EA015A" w:rsidP="00981DA1">
            <w:pPr>
              <w:pStyle w:val="ListParagraph"/>
              <w:numPr>
                <w:ilvl w:val="1"/>
                <w:numId w:val="4"/>
              </w:numPr>
              <w:ind w:left="522" w:hanging="522"/>
              <w:jc w:val="both"/>
              <w:rPr>
                <w:rFonts w:cstheme="minorHAnsi"/>
                <w:sz w:val="25"/>
                <w:szCs w:val="25"/>
              </w:rPr>
            </w:pPr>
            <w:r>
              <w:rPr>
                <w:rFonts w:cstheme="minorHAnsi"/>
                <w:b/>
                <w:bCs/>
                <w:sz w:val="25"/>
                <w:szCs w:val="25"/>
              </w:rPr>
              <w:t>EC</w:t>
            </w:r>
            <w:r w:rsidR="00981DA1" w:rsidRPr="00151272">
              <w:rPr>
                <w:rFonts w:cstheme="minorHAnsi"/>
                <w:b/>
                <w:bCs/>
                <w:sz w:val="25"/>
                <w:szCs w:val="25"/>
              </w:rPr>
              <w:t xml:space="preserve"> Address</w:t>
            </w:r>
            <w:r w:rsidR="00981DA1">
              <w:rPr>
                <w:rFonts w:cstheme="minorHAnsi"/>
                <w:sz w:val="25"/>
                <w:szCs w:val="25"/>
              </w:rPr>
              <w:t>:</w:t>
            </w:r>
          </w:p>
          <w:p w14:paraId="73E8D1DB" w14:textId="77777777" w:rsidR="00981DA1" w:rsidRPr="00981DA1" w:rsidRDefault="00981DA1" w:rsidP="009E4BB9">
            <w:pPr>
              <w:ind w:left="522"/>
              <w:jc w:val="both"/>
              <w:rPr>
                <w:rFonts w:cstheme="minorHAnsi"/>
                <w:sz w:val="25"/>
                <w:szCs w:val="25"/>
              </w:rPr>
            </w:pPr>
          </w:p>
        </w:tc>
      </w:tr>
      <w:tr w:rsidR="000A3F49" w:rsidRPr="000A3F49" w14:paraId="5727EB78" w14:textId="77777777" w:rsidTr="00BE6CD4">
        <w:tc>
          <w:tcPr>
            <w:tcW w:w="9540" w:type="dxa"/>
          </w:tcPr>
          <w:p w14:paraId="180B51E7" w14:textId="77777777" w:rsidR="00981DA1" w:rsidRDefault="00981DA1" w:rsidP="00981DA1">
            <w:pPr>
              <w:pStyle w:val="ListParagraph"/>
              <w:numPr>
                <w:ilvl w:val="1"/>
                <w:numId w:val="4"/>
              </w:numPr>
              <w:ind w:left="522" w:hanging="522"/>
              <w:jc w:val="both"/>
              <w:rPr>
                <w:rFonts w:cstheme="minorHAnsi"/>
                <w:sz w:val="25"/>
                <w:szCs w:val="25"/>
              </w:rPr>
            </w:pPr>
            <w:r w:rsidRPr="00151272">
              <w:rPr>
                <w:rFonts w:cstheme="minorHAnsi"/>
                <w:b/>
                <w:bCs/>
                <w:sz w:val="25"/>
                <w:szCs w:val="25"/>
              </w:rPr>
              <w:t>Contact Person</w:t>
            </w:r>
            <w:r w:rsidR="009E4BB9" w:rsidRPr="00151272">
              <w:rPr>
                <w:rFonts w:cstheme="minorHAnsi"/>
                <w:b/>
                <w:bCs/>
                <w:sz w:val="25"/>
                <w:szCs w:val="25"/>
              </w:rPr>
              <w:t>(s)</w:t>
            </w:r>
            <w:r w:rsidR="009E4BB9">
              <w:rPr>
                <w:rFonts w:cstheme="minorHAnsi"/>
                <w:sz w:val="25"/>
                <w:szCs w:val="25"/>
              </w:rPr>
              <w:t xml:space="preserve"> (Name/Position/E-mail)</w:t>
            </w:r>
            <w:r>
              <w:rPr>
                <w:rFonts w:cstheme="minorHAnsi"/>
                <w:sz w:val="25"/>
                <w:szCs w:val="25"/>
              </w:rPr>
              <w:t>:</w:t>
            </w:r>
          </w:p>
          <w:p w14:paraId="0551BCD3" w14:textId="77777777" w:rsidR="009E4BB9" w:rsidRDefault="009E4BB9" w:rsidP="009E4BB9">
            <w:pPr>
              <w:ind w:left="522"/>
              <w:jc w:val="both"/>
              <w:rPr>
                <w:rFonts w:cstheme="minorHAnsi"/>
                <w:sz w:val="25"/>
                <w:szCs w:val="25"/>
              </w:rPr>
            </w:pPr>
          </w:p>
          <w:p w14:paraId="2BC59D15" w14:textId="77777777" w:rsidR="009E4BB9" w:rsidRPr="009E4BB9" w:rsidRDefault="009E4BB9" w:rsidP="009E4BB9">
            <w:pPr>
              <w:ind w:left="522"/>
              <w:jc w:val="both"/>
              <w:rPr>
                <w:rFonts w:cstheme="minorHAnsi"/>
                <w:sz w:val="25"/>
                <w:szCs w:val="25"/>
              </w:rPr>
            </w:pPr>
          </w:p>
        </w:tc>
      </w:tr>
      <w:tr w:rsidR="000A3F49" w:rsidRPr="000A3F49" w14:paraId="28B91EAE" w14:textId="77777777" w:rsidTr="00BE6CD4">
        <w:tc>
          <w:tcPr>
            <w:tcW w:w="9540" w:type="dxa"/>
          </w:tcPr>
          <w:p w14:paraId="31814751" w14:textId="77777777" w:rsidR="000A3F49" w:rsidRPr="00151272" w:rsidRDefault="00981DA1" w:rsidP="00981DA1">
            <w:pPr>
              <w:pStyle w:val="ListParagraph"/>
              <w:numPr>
                <w:ilvl w:val="1"/>
                <w:numId w:val="4"/>
              </w:numPr>
              <w:ind w:left="522" w:hanging="522"/>
              <w:jc w:val="both"/>
              <w:rPr>
                <w:rFonts w:cstheme="minorHAnsi"/>
                <w:b/>
                <w:bCs/>
                <w:sz w:val="25"/>
                <w:szCs w:val="25"/>
              </w:rPr>
            </w:pPr>
            <w:r w:rsidRPr="00151272">
              <w:rPr>
                <w:rFonts w:cstheme="minorHAnsi"/>
                <w:b/>
                <w:bCs/>
                <w:sz w:val="25"/>
                <w:szCs w:val="25"/>
              </w:rPr>
              <w:t>Survey Team</w:t>
            </w:r>
          </w:p>
          <w:p w14:paraId="4799B768" w14:textId="77777777" w:rsidR="00981DA1" w:rsidRDefault="00981DA1" w:rsidP="00981DA1">
            <w:pPr>
              <w:ind w:left="522"/>
              <w:jc w:val="both"/>
              <w:rPr>
                <w:rFonts w:cstheme="minorHAnsi"/>
                <w:sz w:val="25"/>
                <w:szCs w:val="25"/>
              </w:rPr>
            </w:pPr>
            <w:r w:rsidRPr="00151272">
              <w:rPr>
                <w:rFonts w:cstheme="minorHAnsi"/>
                <w:b/>
                <w:bCs/>
                <w:sz w:val="25"/>
                <w:szCs w:val="25"/>
              </w:rPr>
              <w:t>Lead Surveyor</w:t>
            </w:r>
            <w:r>
              <w:rPr>
                <w:rFonts w:cstheme="minorHAnsi"/>
                <w:sz w:val="25"/>
                <w:szCs w:val="25"/>
              </w:rPr>
              <w:t xml:space="preserve"> (Name/Institution/E-mail):</w:t>
            </w:r>
          </w:p>
          <w:p w14:paraId="6F1DE779" w14:textId="77777777" w:rsidR="00981DA1" w:rsidRDefault="00981DA1" w:rsidP="00981DA1">
            <w:pPr>
              <w:ind w:left="522"/>
              <w:jc w:val="both"/>
              <w:rPr>
                <w:rFonts w:cstheme="minorHAnsi"/>
                <w:sz w:val="25"/>
                <w:szCs w:val="25"/>
              </w:rPr>
            </w:pPr>
          </w:p>
          <w:p w14:paraId="6945ECDD" w14:textId="77777777" w:rsidR="00981DA1" w:rsidRDefault="00981DA1" w:rsidP="00981DA1">
            <w:pPr>
              <w:ind w:left="522"/>
              <w:jc w:val="both"/>
              <w:rPr>
                <w:rFonts w:cstheme="minorHAnsi"/>
                <w:sz w:val="25"/>
                <w:szCs w:val="25"/>
              </w:rPr>
            </w:pPr>
            <w:r w:rsidRPr="00151272">
              <w:rPr>
                <w:rFonts w:cstheme="minorHAnsi"/>
                <w:b/>
                <w:bCs/>
                <w:sz w:val="25"/>
                <w:szCs w:val="25"/>
              </w:rPr>
              <w:t>Foreign Surveyor</w:t>
            </w:r>
            <w:r>
              <w:rPr>
                <w:rFonts w:cstheme="minorHAnsi"/>
                <w:sz w:val="25"/>
                <w:szCs w:val="25"/>
              </w:rPr>
              <w:t xml:space="preserve"> (Name/Institution/E-mail):</w:t>
            </w:r>
          </w:p>
          <w:p w14:paraId="3A9CC74E" w14:textId="77777777" w:rsidR="00981DA1" w:rsidRDefault="00981DA1" w:rsidP="00981DA1">
            <w:pPr>
              <w:ind w:left="522"/>
              <w:jc w:val="both"/>
              <w:rPr>
                <w:rFonts w:cstheme="minorHAnsi"/>
                <w:sz w:val="25"/>
                <w:szCs w:val="25"/>
              </w:rPr>
            </w:pPr>
          </w:p>
          <w:p w14:paraId="2B96E031" w14:textId="77777777" w:rsidR="00981DA1" w:rsidRDefault="00981DA1" w:rsidP="00981DA1">
            <w:pPr>
              <w:ind w:left="522"/>
              <w:jc w:val="both"/>
              <w:rPr>
                <w:rFonts w:cstheme="minorHAnsi"/>
                <w:sz w:val="25"/>
                <w:szCs w:val="25"/>
              </w:rPr>
            </w:pPr>
            <w:r w:rsidRPr="00151272">
              <w:rPr>
                <w:rFonts w:cstheme="minorHAnsi"/>
                <w:b/>
                <w:bCs/>
                <w:sz w:val="25"/>
                <w:szCs w:val="25"/>
              </w:rPr>
              <w:t>Local Surveyor</w:t>
            </w:r>
            <w:r>
              <w:rPr>
                <w:rFonts w:cstheme="minorHAnsi"/>
                <w:sz w:val="25"/>
                <w:szCs w:val="25"/>
              </w:rPr>
              <w:t xml:space="preserve"> (Name/Institution/E-mail):</w:t>
            </w:r>
          </w:p>
          <w:p w14:paraId="56237E02" w14:textId="77777777" w:rsidR="00981DA1" w:rsidRDefault="00981DA1" w:rsidP="00981DA1">
            <w:pPr>
              <w:ind w:left="522"/>
              <w:jc w:val="both"/>
              <w:rPr>
                <w:rFonts w:cstheme="minorHAnsi"/>
                <w:sz w:val="25"/>
                <w:szCs w:val="25"/>
              </w:rPr>
            </w:pPr>
          </w:p>
          <w:p w14:paraId="2AA5F423" w14:textId="77777777" w:rsidR="00981DA1" w:rsidRDefault="00981DA1" w:rsidP="00981DA1">
            <w:pPr>
              <w:ind w:left="522"/>
              <w:jc w:val="both"/>
              <w:rPr>
                <w:rFonts w:cstheme="minorHAnsi"/>
                <w:sz w:val="25"/>
                <w:szCs w:val="25"/>
              </w:rPr>
            </w:pPr>
            <w:r w:rsidRPr="00151272">
              <w:rPr>
                <w:rFonts w:cstheme="minorHAnsi"/>
                <w:b/>
                <w:bCs/>
                <w:sz w:val="25"/>
                <w:szCs w:val="25"/>
              </w:rPr>
              <w:t>Survey Coordinator</w:t>
            </w:r>
            <w:r>
              <w:rPr>
                <w:rFonts w:cstheme="minorHAnsi"/>
                <w:sz w:val="25"/>
                <w:szCs w:val="25"/>
              </w:rPr>
              <w:t xml:space="preserve"> (Name/Institution/E-mail):</w:t>
            </w:r>
          </w:p>
          <w:p w14:paraId="3B939B49" w14:textId="77777777" w:rsidR="00981DA1" w:rsidRPr="00981DA1" w:rsidRDefault="00981DA1" w:rsidP="00981DA1">
            <w:pPr>
              <w:ind w:left="522"/>
              <w:jc w:val="both"/>
              <w:rPr>
                <w:rFonts w:cstheme="minorHAnsi"/>
                <w:sz w:val="25"/>
                <w:szCs w:val="25"/>
              </w:rPr>
            </w:pPr>
          </w:p>
        </w:tc>
      </w:tr>
      <w:tr w:rsidR="000A3F49" w:rsidRPr="000A3F49" w14:paraId="28C1C202" w14:textId="77777777" w:rsidTr="00BE6CD4">
        <w:tc>
          <w:tcPr>
            <w:tcW w:w="9540" w:type="dxa"/>
          </w:tcPr>
          <w:p w14:paraId="60DAC6E9" w14:textId="77777777" w:rsidR="000A3F49" w:rsidRDefault="009E4BB9" w:rsidP="009E4BB9">
            <w:pPr>
              <w:pStyle w:val="ListParagraph"/>
              <w:numPr>
                <w:ilvl w:val="1"/>
                <w:numId w:val="4"/>
              </w:numPr>
              <w:ind w:left="522" w:hanging="522"/>
              <w:jc w:val="both"/>
              <w:rPr>
                <w:rFonts w:cstheme="minorHAnsi"/>
                <w:sz w:val="25"/>
                <w:szCs w:val="25"/>
              </w:rPr>
            </w:pPr>
            <w:r w:rsidRPr="00151272">
              <w:rPr>
                <w:rFonts w:cstheme="minorHAnsi"/>
                <w:b/>
                <w:bCs/>
                <w:sz w:val="25"/>
                <w:szCs w:val="25"/>
              </w:rPr>
              <w:t>Survey Trainees</w:t>
            </w:r>
            <w:r>
              <w:rPr>
                <w:rFonts w:cstheme="minorHAnsi"/>
                <w:sz w:val="25"/>
                <w:szCs w:val="25"/>
              </w:rPr>
              <w:t xml:space="preserve"> (Name/Institution/E-mail):</w:t>
            </w:r>
          </w:p>
          <w:p w14:paraId="440DC058" w14:textId="77777777" w:rsidR="009E4BB9" w:rsidRPr="009E4BB9" w:rsidRDefault="009E4BB9" w:rsidP="009E4BB9">
            <w:pPr>
              <w:ind w:left="522"/>
              <w:jc w:val="both"/>
              <w:rPr>
                <w:rFonts w:cstheme="minorHAnsi"/>
                <w:sz w:val="25"/>
                <w:szCs w:val="25"/>
              </w:rPr>
            </w:pPr>
          </w:p>
          <w:p w14:paraId="5E98D8CB" w14:textId="77777777" w:rsidR="009E4BB9" w:rsidRPr="009E4BB9" w:rsidRDefault="009E4BB9" w:rsidP="009E4BB9">
            <w:pPr>
              <w:ind w:left="522"/>
              <w:jc w:val="both"/>
              <w:rPr>
                <w:rFonts w:cstheme="minorHAnsi"/>
                <w:sz w:val="25"/>
                <w:szCs w:val="25"/>
              </w:rPr>
            </w:pPr>
          </w:p>
        </w:tc>
      </w:tr>
      <w:tr w:rsidR="000A3F49" w:rsidRPr="000A3F49" w14:paraId="6E9912ED" w14:textId="77777777" w:rsidTr="00BE6CD4">
        <w:tc>
          <w:tcPr>
            <w:tcW w:w="9540" w:type="dxa"/>
          </w:tcPr>
          <w:p w14:paraId="2C3C8D89" w14:textId="77777777" w:rsidR="000A3F49" w:rsidRDefault="009E4BB9" w:rsidP="009E4BB9">
            <w:pPr>
              <w:pStyle w:val="ListParagraph"/>
              <w:numPr>
                <w:ilvl w:val="1"/>
                <w:numId w:val="4"/>
              </w:numPr>
              <w:ind w:left="522" w:hanging="540"/>
              <w:jc w:val="both"/>
              <w:rPr>
                <w:rFonts w:cstheme="minorHAnsi"/>
                <w:sz w:val="25"/>
                <w:szCs w:val="25"/>
              </w:rPr>
            </w:pPr>
            <w:r w:rsidRPr="00151272">
              <w:rPr>
                <w:rFonts w:cstheme="minorHAnsi"/>
                <w:b/>
                <w:bCs/>
                <w:sz w:val="25"/>
                <w:szCs w:val="25"/>
              </w:rPr>
              <w:t>List of Persons Interviewed</w:t>
            </w:r>
            <w:r>
              <w:rPr>
                <w:rFonts w:cstheme="minorHAnsi"/>
                <w:sz w:val="25"/>
                <w:szCs w:val="25"/>
              </w:rPr>
              <w:t xml:space="preserve"> (Name/Position):</w:t>
            </w:r>
          </w:p>
          <w:p w14:paraId="2A0E8D33" w14:textId="77777777" w:rsidR="009E4BB9" w:rsidRDefault="009E4BB9" w:rsidP="009E4BB9">
            <w:pPr>
              <w:ind w:left="522"/>
              <w:jc w:val="both"/>
              <w:rPr>
                <w:rFonts w:cstheme="minorHAnsi"/>
                <w:sz w:val="25"/>
                <w:szCs w:val="25"/>
              </w:rPr>
            </w:pPr>
          </w:p>
          <w:p w14:paraId="0B4B9B7F" w14:textId="77777777" w:rsidR="009E4BB9" w:rsidRPr="009E4BB9" w:rsidRDefault="009E4BB9" w:rsidP="009E4BB9">
            <w:pPr>
              <w:ind w:left="522"/>
              <w:jc w:val="both"/>
              <w:rPr>
                <w:rFonts w:cstheme="minorHAnsi"/>
                <w:sz w:val="25"/>
                <w:szCs w:val="25"/>
              </w:rPr>
            </w:pPr>
          </w:p>
        </w:tc>
      </w:tr>
      <w:tr w:rsidR="000A3F49" w:rsidRPr="000A3F49" w14:paraId="757EB514" w14:textId="77777777" w:rsidTr="00BE6CD4">
        <w:tc>
          <w:tcPr>
            <w:tcW w:w="9540" w:type="dxa"/>
          </w:tcPr>
          <w:p w14:paraId="01780C5B" w14:textId="77777777" w:rsidR="000A3F49" w:rsidRPr="009E4BB9" w:rsidRDefault="009E4BB9" w:rsidP="009E4BB9">
            <w:pPr>
              <w:pStyle w:val="ListParagraph"/>
              <w:numPr>
                <w:ilvl w:val="1"/>
                <w:numId w:val="4"/>
              </w:numPr>
              <w:ind w:left="522" w:hanging="522"/>
              <w:jc w:val="both"/>
              <w:rPr>
                <w:rFonts w:cstheme="minorHAnsi"/>
                <w:sz w:val="25"/>
                <w:szCs w:val="25"/>
              </w:rPr>
            </w:pPr>
            <w:r w:rsidRPr="00151272">
              <w:rPr>
                <w:rFonts w:cstheme="minorHAnsi"/>
                <w:b/>
                <w:bCs/>
                <w:sz w:val="25"/>
                <w:szCs w:val="25"/>
              </w:rPr>
              <w:t>Survey Visit Date</w:t>
            </w:r>
            <w:r>
              <w:rPr>
                <w:rFonts w:cstheme="minorHAnsi"/>
                <w:sz w:val="25"/>
                <w:szCs w:val="25"/>
              </w:rPr>
              <w:t>:</w:t>
            </w:r>
          </w:p>
        </w:tc>
      </w:tr>
      <w:tr w:rsidR="000A3F49" w:rsidRPr="000A3F49" w14:paraId="26AEFB43" w14:textId="77777777" w:rsidTr="00BE6CD4">
        <w:tc>
          <w:tcPr>
            <w:tcW w:w="9540" w:type="dxa"/>
          </w:tcPr>
          <w:p w14:paraId="18F5BF0C" w14:textId="77777777" w:rsidR="000A3F49" w:rsidRPr="009E4BB9" w:rsidRDefault="009E4BB9" w:rsidP="009E4BB9">
            <w:pPr>
              <w:pStyle w:val="ListParagraph"/>
              <w:numPr>
                <w:ilvl w:val="1"/>
                <w:numId w:val="4"/>
              </w:numPr>
              <w:ind w:left="522" w:hanging="522"/>
              <w:jc w:val="both"/>
              <w:rPr>
                <w:rFonts w:cstheme="minorHAnsi"/>
                <w:sz w:val="25"/>
                <w:szCs w:val="25"/>
              </w:rPr>
            </w:pPr>
            <w:r w:rsidRPr="00151272">
              <w:rPr>
                <w:rFonts w:cstheme="minorHAnsi"/>
                <w:b/>
                <w:bCs/>
                <w:sz w:val="25"/>
                <w:szCs w:val="25"/>
              </w:rPr>
              <w:t>Survey Report Date</w:t>
            </w:r>
            <w:r>
              <w:rPr>
                <w:rFonts w:cstheme="minorHAnsi"/>
                <w:sz w:val="25"/>
                <w:szCs w:val="25"/>
              </w:rPr>
              <w:t>:</w:t>
            </w:r>
          </w:p>
        </w:tc>
      </w:tr>
    </w:tbl>
    <w:p w14:paraId="21EA1342" w14:textId="77777777" w:rsidR="000A3F49" w:rsidRPr="000A3F49" w:rsidRDefault="000A3F49" w:rsidP="000A3F49">
      <w:pPr>
        <w:spacing w:after="0"/>
        <w:jc w:val="both"/>
        <w:rPr>
          <w:rFonts w:cstheme="minorHAnsi"/>
          <w:sz w:val="25"/>
          <w:szCs w:val="25"/>
        </w:rPr>
      </w:pPr>
    </w:p>
    <w:p w14:paraId="2BF17D41" w14:textId="77777777" w:rsidR="000A3F49" w:rsidRDefault="000A3F49" w:rsidP="0009228C">
      <w:pPr>
        <w:spacing w:after="0"/>
        <w:jc w:val="both"/>
        <w:rPr>
          <w:rFonts w:cstheme="minorHAnsi"/>
          <w:sz w:val="25"/>
          <w:szCs w:val="25"/>
        </w:rPr>
      </w:pPr>
    </w:p>
    <w:p w14:paraId="6A5EFBE1" w14:textId="77777777" w:rsidR="009E4BB9" w:rsidRDefault="009E4BB9">
      <w:pPr>
        <w:rPr>
          <w:rFonts w:cstheme="minorHAnsi"/>
          <w:sz w:val="25"/>
          <w:szCs w:val="25"/>
        </w:rPr>
      </w:pPr>
      <w:r>
        <w:rPr>
          <w:rFonts w:cstheme="minorHAnsi"/>
          <w:sz w:val="25"/>
          <w:szCs w:val="25"/>
        </w:rPr>
        <w:br w:type="page"/>
      </w:r>
    </w:p>
    <w:p w14:paraId="58F1DBB3" w14:textId="77777777" w:rsidR="000A3F49" w:rsidRDefault="009E4BB9" w:rsidP="0009228C">
      <w:pPr>
        <w:spacing w:after="0"/>
        <w:jc w:val="both"/>
        <w:rPr>
          <w:rFonts w:cstheme="minorHAnsi"/>
          <w:sz w:val="25"/>
          <w:szCs w:val="25"/>
        </w:rPr>
      </w:pPr>
      <w:r>
        <w:rPr>
          <w:b/>
          <w:bCs/>
          <w:sz w:val="30"/>
          <w:szCs w:val="30"/>
        </w:rPr>
        <w:lastRenderedPageBreak/>
        <w:t>Section 2: Executive Summary</w:t>
      </w:r>
    </w:p>
    <w:p w14:paraId="5186509F" w14:textId="77777777" w:rsidR="000A3F49" w:rsidRDefault="000A3F49" w:rsidP="0009228C">
      <w:pPr>
        <w:spacing w:after="0"/>
        <w:jc w:val="both"/>
        <w:rPr>
          <w:rFonts w:cstheme="minorHAnsi"/>
          <w:sz w:val="25"/>
          <w:szCs w:val="25"/>
        </w:rPr>
      </w:pPr>
    </w:p>
    <w:p w14:paraId="28CFC180" w14:textId="77777777" w:rsidR="000A3F49" w:rsidRPr="00EB0BA1" w:rsidRDefault="009E4BB9" w:rsidP="00EB0BA1">
      <w:pPr>
        <w:spacing w:after="0"/>
        <w:jc w:val="both"/>
        <w:rPr>
          <w:rFonts w:cs="Times New Roman"/>
          <w:color w:val="000000"/>
          <w:sz w:val="25"/>
          <w:szCs w:val="25"/>
        </w:rPr>
      </w:pPr>
      <w:r w:rsidRPr="00EB0BA1">
        <w:rPr>
          <w:rFonts w:cs="Times New Roman"/>
          <w:color w:val="000000"/>
          <w:sz w:val="25"/>
          <w:szCs w:val="25"/>
        </w:rPr>
        <w:t xml:space="preserve">This Survey Report contains findings and suggestions for </w:t>
      </w:r>
      <w:r w:rsidR="00EB0BA1" w:rsidRPr="00EB0BA1">
        <w:rPr>
          <w:rFonts w:cs="Times New Roman"/>
          <w:color w:val="000000"/>
          <w:sz w:val="25"/>
          <w:szCs w:val="25"/>
        </w:rPr>
        <w:t>C</w:t>
      </w:r>
      <w:r w:rsidRPr="00EB0BA1">
        <w:rPr>
          <w:rFonts w:cs="Times New Roman"/>
          <w:color w:val="000000"/>
          <w:sz w:val="25"/>
          <w:szCs w:val="25"/>
        </w:rPr>
        <w:t xml:space="preserve">orrective </w:t>
      </w:r>
      <w:r w:rsidR="00EB0BA1" w:rsidRPr="00EB0BA1">
        <w:rPr>
          <w:rFonts w:cs="Times New Roman"/>
          <w:color w:val="000000"/>
          <w:sz w:val="25"/>
          <w:szCs w:val="25"/>
        </w:rPr>
        <w:t>A</w:t>
      </w:r>
      <w:r w:rsidRPr="00EB0BA1">
        <w:rPr>
          <w:rFonts w:cs="Times New Roman"/>
          <w:color w:val="000000"/>
          <w:sz w:val="25"/>
          <w:szCs w:val="25"/>
        </w:rPr>
        <w:t>ction</w:t>
      </w:r>
      <w:r w:rsidR="00EB0BA1">
        <w:rPr>
          <w:rFonts w:cs="Times New Roman"/>
          <w:color w:val="000000"/>
          <w:sz w:val="25"/>
          <w:szCs w:val="25"/>
        </w:rPr>
        <w:t>s</w:t>
      </w:r>
      <w:r w:rsidRPr="00EB0BA1">
        <w:rPr>
          <w:rFonts w:cs="Times New Roman"/>
          <w:color w:val="000000"/>
          <w:sz w:val="25"/>
          <w:szCs w:val="25"/>
        </w:rPr>
        <w:t xml:space="preserve"> prepared during the survey and evaluation done by the FERCAP </w:t>
      </w:r>
      <w:r w:rsidR="00EB0BA1" w:rsidRPr="00EB0BA1">
        <w:rPr>
          <w:rFonts w:cs="Times New Roman"/>
          <w:color w:val="000000"/>
          <w:sz w:val="25"/>
          <w:szCs w:val="25"/>
        </w:rPr>
        <w:t>Survey T</w:t>
      </w:r>
      <w:r w:rsidRPr="00EB0BA1">
        <w:rPr>
          <w:rFonts w:cs="Times New Roman"/>
          <w:color w:val="000000"/>
          <w:sz w:val="25"/>
          <w:szCs w:val="25"/>
        </w:rPr>
        <w:t xml:space="preserve">eam based on </w:t>
      </w:r>
      <w:r w:rsidR="00EB0BA1" w:rsidRPr="00EB0BA1">
        <w:rPr>
          <w:rFonts w:cs="Times New Roman"/>
          <w:color w:val="000000"/>
          <w:sz w:val="25"/>
          <w:szCs w:val="25"/>
        </w:rPr>
        <w:t xml:space="preserve">the </w:t>
      </w:r>
      <w:r w:rsidRPr="00EB0BA1">
        <w:rPr>
          <w:rFonts w:cs="Times New Roman"/>
          <w:color w:val="000000"/>
          <w:sz w:val="25"/>
          <w:szCs w:val="25"/>
        </w:rPr>
        <w:t xml:space="preserve">SIDCER </w:t>
      </w:r>
      <w:r w:rsidR="00EB0BA1" w:rsidRPr="00EB0BA1">
        <w:rPr>
          <w:rFonts w:cs="Times New Roman"/>
          <w:color w:val="000000"/>
          <w:sz w:val="25"/>
          <w:szCs w:val="25"/>
        </w:rPr>
        <w:t>R</w:t>
      </w:r>
      <w:r w:rsidRPr="00EB0BA1">
        <w:rPr>
          <w:rFonts w:cs="Times New Roman"/>
          <w:color w:val="000000"/>
          <w:sz w:val="25"/>
          <w:szCs w:val="25"/>
        </w:rPr>
        <w:t>ecognition requirements.</w:t>
      </w:r>
    </w:p>
    <w:p w14:paraId="453F07E4" w14:textId="77777777" w:rsidR="00EB0BA1" w:rsidRPr="00EB0BA1" w:rsidRDefault="00EB0BA1" w:rsidP="00EB0BA1">
      <w:pPr>
        <w:spacing w:after="0"/>
        <w:jc w:val="both"/>
        <w:rPr>
          <w:rFonts w:cs="Times New Roman"/>
          <w:color w:val="000000"/>
          <w:sz w:val="25"/>
          <w:szCs w:val="25"/>
        </w:rPr>
      </w:pPr>
    </w:p>
    <w:p w14:paraId="1E1E9F1B" w14:textId="77777777" w:rsidR="00EB0BA1" w:rsidRPr="00EB0BA1" w:rsidRDefault="00EB0BA1" w:rsidP="00EB0BA1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  <w:sz w:val="25"/>
          <w:szCs w:val="25"/>
        </w:rPr>
      </w:pPr>
      <w:r w:rsidRPr="00EB0BA1">
        <w:rPr>
          <w:rFonts w:cs="Times New Roman"/>
          <w:color w:val="000000"/>
          <w:sz w:val="25"/>
          <w:szCs w:val="25"/>
        </w:rPr>
        <w:t xml:space="preserve">The overall survey objective was to assist the </w:t>
      </w:r>
      <w:r w:rsidRPr="00EB0BA1">
        <w:rPr>
          <w:rFonts w:cs="Times New Roman"/>
          <w:color w:val="000000"/>
          <w:sz w:val="25"/>
          <w:szCs w:val="25"/>
          <w:u w:val="single"/>
        </w:rPr>
        <w:t xml:space="preserve">Name of </w:t>
      </w:r>
      <w:r w:rsidR="00EA015A">
        <w:rPr>
          <w:rFonts w:cs="Times New Roman"/>
          <w:color w:val="000000"/>
          <w:sz w:val="25"/>
          <w:szCs w:val="25"/>
          <w:u w:val="single"/>
        </w:rPr>
        <w:t>EC</w:t>
      </w:r>
      <w:r w:rsidRPr="00EB0BA1">
        <w:rPr>
          <w:rFonts w:cs="Times New Roman"/>
          <w:color w:val="000000"/>
          <w:sz w:val="25"/>
          <w:szCs w:val="25"/>
        </w:rPr>
        <w:t xml:space="preserve"> to improve the quality of its ethical review practices through an assessment of its performance based on the SIDCER criteria for recognition.</w:t>
      </w:r>
    </w:p>
    <w:p w14:paraId="17CA8A28" w14:textId="77777777" w:rsidR="00EB0BA1" w:rsidRPr="00EB0BA1" w:rsidRDefault="00EB0BA1" w:rsidP="00EB0BA1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  <w:sz w:val="25"/>
          <w:szCs w:val="25"/>
        </w:rPr>
      </w:pPr>
    </w:p>
    <w:p w14:paraId="5022CE9D" w14:textId="77777777" w:rsidR="00EB0BA1" w:rsidRPr="00EB0BA1" w:rsidRDefault="00EB0BA1" w:rsidP="00EB0BA1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  <w:sz w:val="25"/>
          <w:szCs w:val="25"/>
        </w:rPr>
      </w:pPr>
      <w:r w:rsidRPr="00EB0BA1">
        <w:rPr>
          <w:rFonts w:cs="Times New Roman"/>
          <w:color w:val="000000"/>
          <w:sz w:val="25"/>
          <w:szCs w:val="25"/>
        </w:rPr>
        <w:t>The reference documents that were used for assessment were the following:</w:t>
      </w:r>
    </w:p>
    <w:p w14:paraId="625D2BB5" w14:textId="77777777" w:rsidR="00EB0BA1" w:rsidRPr="00E83C09" w:rsidRDefault="00E83C09" w:rsidP="00E83C09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cstheme="minorHAnsi"/>
          <w:sz w:val="25"/>
          <w:szCs w:val="25"/>
        </w:rPr>
      </w:pPr>
      <w:r w:rsidRPr="00E83C09">
        <w:rPr>
          <w:rFonts w:cstheme="minorHAnsi"/>
          <w:sz w:val="25"/>
          <w:szCs w:val="25"/>
        </w:rPr>
        <w:t>Applicable laws, regulations, guidelines, and organizational policies for the EC</w:t>
      </w:r>
    </w:p>
    <w:p w14:paraId="2B62B451" w14:textId="77777777" w:rsidR="00EB0BA1" w:rsidRPr="00E83C09" w:rsidRDefault="00EA015A" w:rsidP="00E83C09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cstheme="minorHAnsi"/>
          <w:sz w:val="25"/>
          <w:szCs w:val="25"/>
        </w:rPr>
      </w:pPr>
      <w:r w:rsidRPr="00E83C09">
        <w:rPr>
          <w:rFonts w:cstheme="minorHAnsi"/>
          <w:sz w:val="25"/>
          <w:szCs w:val="25"/>
        </w:rPr>
        <w:t xml:space="preserve">WMA </w:t>
      </w:r>
      <w:r w:rsidR="00EB0BA1" w:rsidRPr="00E83C09">
        <w:rPr>
          <w:rFonts w:cstheme="minorHAnsi"/>
          <w:sz w:val="25"/>
          <w:szCs w:val="25"/>
        </w:rPr>
        <w:t>Declaration of Helsinki, 20</w:t>
      </w:r>
      <w:r w:rsidR="00AF5A83" w:rsidRPr="00E83C09">
        <w:rPr>
          <w:rFonts w:cstheme="minorHAnsi"/>
          <w:sz w:val="25"/>
          <w:szCs w:val="25"/>
        </w:rPr>
        <w:t>13</w:t>
      </w:r>
    </w:p>
    <w:p w14:paraId="04AC610B" w14:textId="77777777" w:rsidR="00EB0BA1" w:rsidRPr="00E83C09" w:rsidRDefault="00EB0BA1" w:rsidP="00E83C09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cstheme="minorHAnsi"/>
          <w:sz w:val="25"/>
          <w:szCs w:val="25"/>
        </w:rPr>
      </w:pPr>
      <w:r w:rsidRPr="00E83C09">
        <w:rPr>
          <w:rFonts w:cstheme="minorHAnsi"/>
          <w:sz w:val="25"/>
          <w:szCs w:val="25"/>
        </w:rPr>
        <w:t>CIOMS guidelines for ethics review</w:t>
      </w:r>
      <w:r w:rsidR="00AF5A83" w:rsidRPr="00E83C09">
        <w:rPr>
          <w:rFonts w:cstheme="minorHAnsi"/>
          <w:sz w:val="25"/>
          <w:szCs w:val="25"/>
        </w:rPr>
        <w:t>, 2002, 2009</w:t>
      </w:r>
      <w:r w:rsidR="00EA015A" w:rsidRPr="00E83C09">
        <w:rPr>
          <w:rFonts w:cstheme="minorHAnsi"/>
          <w:sz w:val="25"/>
          <w:szCs w:val="25"/>
        </w:rPr>
        <w:t>, 2016</w:t>
      </w:r>
    </w:p>
    <w:p w14:paraId="64139FC3" w14:textId="77777777" w:rsidR="00EB0BA1" w:rsidRPr="00E83C09" w:rsidRDefault="00EB0BA1" w:rsidP="00E83C09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cstheme="minorHAnsi"/>
          <w:sz w:val="25"/>
          <w:szCs w:val="25"/>
        </w:rPr>
      </w:pPr>
      <w:r w:rsidRPr="00E83C09">
        <w:rPr>
          <w:rFonts w:cstheme="minorHAnsi"/>
          <w:sz w:val="25"/>
          <w:szCs w:val="25"/>
        </w:rPr>
        <w:t>WHO standards and operational guidance for ethics review of health-related research with human participants, 2011</w:t>
      </w:r>
    </w:p>
    <w:p w14:paraId="5FE4E197" w14:textId="77777777" w:rsidR="00EB0BA1" w:rsidRPr="00E83C09" w:rsidRDefault="00EB0BA1" w:rsidP="00E83C09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cstheme="minorHAnsi"/>
          <w:sz w:val="25"/>
          <w:szCs w:val="25"/>
        </w:rPr>
      </w:pPr>
      <w:r w:rsidRPr="00E83C09">
        <w:rPr>
          <w:rFonts w:cstheme="minorHAnsi"/>
          <w:sz w:val="25"/>
          <w:szCs w:val="25"/>
        </w:rPr>
        <w:t xml:space="preserve">WHO surveying and evaluating ethical review practices, </w:t>
      </w:r>
      <w:proofErr w:type="gramStart"/>
      <w:r w:rsidRPr="00E83C09">
        <w:rPr>
          <w:rFonts w:cstheme="minorHAnsi"/>
          <w:sz w:val="25"/>
          <w:szCs w:val="25"/>
        </w:rPr>
        <w:t>2002</w:t>
      </w:r>
      <w:proofErr w:type="gramEnd"/>
    </w:p>
    <w:p w14:paraId="6AAF5151" w14:textId="77777777" w:rsidR="00EB0BA1" w:rsidRPr="00E83C09" w:rsidRDefault="00EB0BA1" w:rsidP="00E83C09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cstheme="minorHAnsi"/>
          <w:sz w:val="25"/>
          <w:szCs w:val="25"/>
        </w:rPr>
      </w:pPr>
      <w:r w:rsidRPr="00E83C09">
        <w:rPr>
          <w:rFonts w:cstheme="minorHAnsi"/>
          <w:sz w:val="25"/>
          <w:szCs w:val="25"/>
        </w:rPr>
        <w:t>ICH-GCP (E-6)</w:t>
      </w:r>
      <w:r w:rsidR="00AF5A83" w:rsidRPr="00E83C09">
        <w:rPr>
          <w:rFonts w:cstheme="minorHAnsi"/>
          <w:sz w:val="25"/>
          <w:szCs w:val="25"/>
        </w:rPr>
        <w:t>, 199</w:t>
      </w:r>
      <w:r w:rsidR="00E83C09" w:rsidRPr="00E83C09">
        <w:rPr>
          <w:rFonts w:cstheme="minorHAnsi"/>
          <w:sz w:val="25"/>
          <w:szCs w:val="25"/>
        </w:rPr>
        <w:t>6, 2016</w:t>
      </w:r>
    </w:p>
    <w:p w14:paraId="62CF8D1B" w14:textId="77777777" w:rsidR="00E83C09" w:rsidRPr="00E83C09" w:rsidRDefault="00E83C09" w:rsidP="00E83C09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theme="minorHAnsi"/>
          <w:sz w:val="25"/>
          <w:szCs w:val="25"/>
        </w:rPr>
      </w:pPr>
      <w:r w:rsidRPr="00E83C09">
        <w:rPr>
          <w:rFonts w:cstheme="minorHAnsi"/>
          <w:sz w:val="25"/>
          <w:szCs w:val="25"/>
        </w:rPr>
        <w:t>SIDCER-FERCAP Survey TOR, 2020</w:t>
      </w:r>
    </w:p>
    <w:p w14:paraId="4F65283D" w14:textId="77777777" w:rsidR="00E83C09" w:rsidRPr="00E83C09" w:rsidRDefault="00E83C09" w:rsidP="00E83C09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theme="minorHAnsi"/>
          <w:sz w:val="25"/>
          <w:szCs w:val="25"/>
        </w:rPr>
      </w:pPr>
      <w:r w:rsidRPr="00E83C09">
        <w:rPr>
          <w:rFonts w:cstheme="minorHAnsi"/>
          <w:sz w:val="25"/>
          <w:szCs w:val="25"/>
        </w:rPr>
        <w:t>SIDCER-FERCAP Survey SOPs, 2007, 2010, 2020</w:t>
      </w:r>
    </w:p>
    <w:p w14:paraId="76C5876B" w14:textId="77777777" w:rsidR="00EB0BA1" w:rsidRPr="00E83C09" w:rsidRDefault="00E83C09" w:rsidP="00E83C09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cstheme="minorHAnsi"/>
          <w:sz w:val="25"/>
          <w:szCs w:val="25"/>
        </w:rPr>
      </w:pPr>
      <w:r w:rsidRPr="00E83C09">
        <w:rPr>
          <w:rFonts w:cstheme="minorHAnsi"/>
          <w:sz w:val="25"/>
          <w:szCs w:val="25"/>
        </w:rPr>
        <w:t>SIDCER-FERCAP Survey Forms, 2009, 2013, 2020</w:t>
      </w:r>
    </w:p>
    <w:p w14:paraId="12E91D38" w14:textId="77777777" w:rsidR="00EB0BA1" w:rsidRPr="00EB0BA1" w:rsidRDefault="00EB0BA1" w:rsidP="00EB0BA1">
      <w:pPr>
        <w:autoSpaceDE w:val="0"/>
        <w:autoSpaceDN w:val="0"/>
        <w:adjustRightInd w:val="0"/>
        <w:spacing w:after="0"/>
        <w:jc w:val="both"/>
        <w:rPr>
          <w:rFonts w:cs="Times New Roman"/>
          <w:b/>
          <w:bCs/>
          <w:color w:val="000000"/>
          <w:sz w:val="25"/>
          <w:szCs w:val="25"/>
        </w:rPr>
      </w:pPr>
    </w:p>
    <w:p w14:paraId="14129EE0" w14:textId="77777777" w:rsidR="00EB0BA1" w:rsidRDefault="00EB0BA1" w:rsidP="00EB0BA1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  <w:sz w:val="25"/>
          <w:szCs w:val="25"/>
        </w:rPr>
      </w:pPr>
      <w:r w:rsidRPr="005A1994">
        <w:rPr>
          <w:rFonts w:cs="Times New Roman"/>
          <w:color w:val="000000"/>
          <w:sz w:val="25"/>
          <w:szCs w:val="25"/>
        </w:rPr>
        <w:t xml:space="preserve">Main </w:t>
      </w:r>
      <w:r w:rsidR="00151272" w:rsidRPr="005A1994">
        <w:rPr>
          <w:rFonts w:cs="Times New Roman"/>
          <w:color w:val="000000"/>
          <w:sz w:val="25"/>
          <w:szCs w:val="25"/>
        </w:rPr>
        <w:t>F</w:t>
      </w:r>
      <w:r w:rsidRPr="005A1994">
        <w:rPr>
          <w:rFonts w:cs="Times New Roman"/>
          <w:color w:val="000000"/>
          <w:sz w:val="25"/>
          <w:szCs w:val="25"/>
        </w:rPr>
        <w:t>indings:</w:t>
      </w:r>
    </w:p>
    <w:p w14:paraId="2965AD53" w14:textId="77777777" w:rsidR="00B262A8" w:rsidRDefault="00B262A8" w:rsidP="00EB0BA1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  <w:sz w:val="25"/>
          <w:szCs w:val="25"/>
        </w:rPr>
      </w:pPr>
    </w:p>
    <w:p w14:paraId="3CB71A9A" w14:textId="77777777" w:rsidR="00B262A8" w:rsidRDefault="00B262A8" w:rsidP="00EB0BA1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  <w:sz w:val="25"/>
          <w:szCs w:val="25"/>
        </w:rPr>
      </w:pPr>
    </w:p>
    <w:p w14:paraId="57844A6E" w14:textId="77777777" w:rsidR="00B262A8" w:rsidRDefault="00B262A8" w:rsidP="00EB0BA1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  <w:sz w:val="25"/>
          <w:szCs w:val="25"/>
        </w:rPr>
      </w:pPr>
    </w:p>
    <w:p w14:paraId="0928388E" w14:textId="77777777" w:rsidR="00B262A8" w:rsidRDefault="00B262A8" w:rsidP="00EB0BA1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  <w:sz w:val="25"/>
          <w:szCs w:val="25"/>
        </w:rPr>
      </w:pPr>
    </w:p>
    <w:p w14:paraId="670E43D9" w14:textId="77777777" w:rsidR="00B262A8" w:rsidRPr="005A1994" w:rsidRDefault="00B262A8" w:rsidP="00EB0BA1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  <w:sz w:val="25"/>
          <w:szCs w:val="25"/>
        </w:rPr>
      </w:pPr>
    </w:p>
    <w:p w14:paraId="294DD8BD" w14:textId="77777777" w:rsidR="00EB0BA1" w:rsidRPr="00EB0BA1" w:rsidRDefault="00EB0BA1" w:rsidP="00EB0BA1">
      <w:pPr>
        <w:autoSpaceDE w:val="0"/>
        <w:autoSpaceDN w:val="0"/>
        <w:adjustRightInd w:val="0"/>
        <w:spacing w:after="0"/>
        <w:jc w:val="both"/>
        <w:rPr>
          <w:rFonts w:cs="Times New Roman"/>
          <w:b/>
          <w:bCs/>
          <w:color w:val="000000"/>
          <w:sz w:val="25"/>
          <w:szCs w:val="25"/>
        </w:rPr>
      </w:pPr>
    </w:p>
    <w:p w14:paraId="2A809CA2" w14:textId="77777777" w:rsidR="00EB0BA1" w:rsidRPr="00EB0BA1" w:rsidRDefault="00EB0BA1" w:rsidP="00EB0BA1">
      <w:pPr>
        <w:spacing w:after="0"/>
        <w:jc w:val="both"/>
        <w:rPr>
          <w:rFonts w:cstheme="minorHAnsi"/>
          <w:sz w:val="25"/>
          <w:szCs w:val="25"/>
        </w:rPr>
      </w:pPr>
    </w:p>
    <w:p w14:paraId="2305C1C1" w14:textId="77777777" w:rsidR="000A3F49" w:rsidRPr="009E4BB9" w:rsidRDefault="000A3F49" w:rsidP="009E4BB9">
      <w:pPr>
        <w:spacing w:after="0"/>
        <w:jc w:val="both"/>
        <w:rPr>
          <w:rFonts w:cstheme="minorHAnsi"/>
          <w:sz w:val="25"/>
          <w:szCs w:val="25"/>
        </w:rPr>
      </w:pPr>
    </w:p>
    <w:p w14:paraId="2EE6C6DB" w14:textId="77777777" w:rsidR="00EB0BA1" w:rsidRDefault="00EB0BA1">
      <w:pPr>
        <w:rPr>
          <w:rFonts w:cstheme="minorHAnsi"/>
          <w:sz w:val="25"/>
          <w:szCs w:val="25"/>
        </w:rPr>
      </w:pPr>
      <w:r>
        <w:rPr>
          <w:rFonts w:cstheme="minorHAnsi"/>
          <w:sz w:val="25"/>
          <w:szCs w:val="25"/>
        </w:rPr>
        <w:br w:type="page"/>
      </w:r>
    </w:p>
    <w:p w14:paraId="66678CCF" w14:textId="77777777" w:rsidR="00EB0BA1" w:rsidRDefault="00EB0BA1" w:rsidP="00EB0BA1">
      <w:pPr>
        <w:spacing w:after="0"/>
        <w:jc w:val="both"/>
        <w:rPr>
          <w:rFonts w:cstheme="minorHAnsi"/>
          <w:sz w:val="25"/>
          <w:szCs w:val="25"/>
        </w:rPr>
      </w:pPr>
      <w:r>
        <w:rPr>
          <w:b/>
          <w:bCs/>
          <w:sz w:val="30"/>
          <w:szCs w:val="30"/>
        </w:rPr>
        <w:lastRenderedPageBreak/>
        <w:t>Section 3: Objectives and Scope</w:t>
      </w:r>
    </w:p>
    <w:p w14:paraId="2D91C574" w14:textId="77777777" w:rsidR="00EB0BA1" w:rsidRDefault="00EB0BA1" w:rsidP="00EB0BA1">
      <w:pPr>
        <w:spacing w:after="0"/>
        <w:jc w:val="both"/>
        <w:rPr>
          <w:rFonts w:cstheme="minorHAnsi"/>
          <w:sz w:val="25"/>
          <w:szCs w:val="25"/>
        </w:rPr>
      </w:pPr>
    </w:p>
    <w:p w14:paraId="4C50CE54" w14:textId="77777777" w:rsidR="009F10F4" w:rsidRPr="009F10F4" w:rsidRDefault="009F10F4" w:rsidP="009F10F4">
      <w:pPr>
        <w:spacing w:after="0"/>
        <w:jc w:val="both"/>
        <w:rPr>
          <w:rFonts w:cstheme="minorHAnsi"/>
          <w:color w:val="000000"/>
          <w:sz w:val="25"/>
          <w:szCs w:val="25"/>
        </w:rPr>
      </w:pPr>
      <w:r w:rsidRPr="009F10F4">
        <w:rPr>
          <w:rFonts w:cstheme="minorHAnsi"/>
          <w:color w:val="000000"/>
          <w:sz w:val="25"/>
          <w:szCs w:val="25"/>
        </w:rPr>
        <w:t>The objectives of the survey are:</w:t>
      </w:r>
    </w:p>
    <w:p w14:paraId="53084887" w14:textId="77777777" w:rsidR="009F10F4" w:rsidRPr="009F10F4" w:rsidRDefault="009F10F4" w:rsidP="009F10F4">
      <w:pPr>
        <w:numPr>
          <w:ilvl w:val="1"/>
          <w:numId w:val="7"/>
        </w:numPr>
        <w:spacing w:after="0" w:line="240" w:lineRule="auto"/>
        <w:ind w:left="540" w:hanging="540"/>
        <w:jc w:val="both"/>
        <w:rPr>
          <w:rFonts w:cstheme="minorHAnsi"/>
          <w:sz w:val="25"/>
          <w:szCs w:val="25"/>
        </w:rPr>
      </w:pPr>
      <w:r w:rsidRPr="009F10F4">
        <w:rPr>
          <w:rFonts w:cstheme="minorHAnsi"/>
          <w:sz w:val="25"/>
          <w:szCs w:val="25"/>
        </w:rPr>
        <w:t xml:space="preserve">To conduct an independent evaluation of the </w:t>
      </w:r>
      <w:r w:rsidR="00EA015A">
        <w:rPr>
          <w:rFonts w:cstheme="minorHAnsi"/>
          <w:sz w:val="25"/>
          <w:szCs w:val="25"/>
        </w:rPr>
        <w:t>EC</w:t>
      </w:r>
      <w:r w:rsidRPr="009F10F4">
        <w:rPr>
          <w:rFonts w:cstheme="minorHAnsi"/>
          <w:sz w:val="25"/>
          <w:szCs w:val="25"/>
        </w:rPr>
        <w:t xml:space="preserve"> and to provide feedback on its practices and overall performance </w:t>
      </w:r>
    </w:p>
    <w:p w14:paraId="7FD33EFA" w14:textId="77777777" w:rsidR="009F10F4" w:rsidRPr="009F10F4" w:rsidRDefault="009F10F4" w:rsidP="009F10F4">
      <w:pPr>
        <w:numPr>
          <w:ilvl w:val="0"/>
          <w:numId w:val="9"/>
        </w:numPr>
        <w:spacing w:after="0" w:line="240" w:lineRule="auto"/>
        <w:ind w:hanging="540"/>
        <w:jc w:val="both"/>
        <w:rPr>
          <w:rFonts w:cstheme="minorHAnsi"/>
          <w:sz w:val="25"/>
          <w:szCs w:val="25"/>
        </w:rPr>
      </w:pPr>
      <w:r w:rsidRPr="009F10F4">
        <w:rPr>
          <w:rFonts w:cstheme="minorHAnsi"/>
          <w:sz w:val="25"/>
          <w:szCs w:val="25"/>
        </w:rPr>
        <w:t>To review existing written Standard Operating Procedures (SOP</w:t>
      </w:r>
      <w:r>
        <w:rPr>
          <w:rFonts w:cstheme="minorHAnsi"/>
          <w:sz w:val="25"/>
          <w:szCs w:val="25"/>
        </w:rPr>
        <w:t>s</w:t>
      </w:r>
      <w:r w:rsidRPr="009F10F4">
        <w:rPr>
          <w:rFonts w:cstheme="minorHAnsi"/>
          <w:sz w:val="25"/>
          <w:szCs w:val="25"/>
        </w:rPr>
        <w:t xml:space="preserve">) and adherence to these procedures </w:t>
      </w:r>
    </w:p>
    <w:p w14:paraId="6623F826" w14:textId="77777777" w:rsidR="009F10F4" w:rsidRPr="009F10F4" w:rsidRDefault="009F10F4" w:rsidP="009F10F4">
      <w:pPr>
        <w:numPr>
          <w:ilvl w:val="0"/>
          <w:numId w:val="9"/>
        </w:numPr>
        <w:spacing w:after="0" w:line="240" w:lineRule="auto"/>
        <w:ind w:hanging="540"/>
        <w:jc w:val="both"/>
        <w:rPr>
          <w:rFonts w:cstheme="minorHAnsi"/>
          <w:sz w:val="25"/>
          <w:szCs w:val="25"/>
        </w:rPr>
      </w:pPr>
      <w:r w:rsidRPr="009F10F4">
        <w:rPr>
          <w:rFonts w:cstheme="minorHAnsi"/>
          <w:sz w:val="25"/>
          <w:szCs w:val="25"/>
        </w:rPr>
        <w:t xml:space="preserve">To observe compliance to international, national and local standards </w:t>
      </w:r>
    </w:p>
    <w:p w14:paraId="0CF3C969" w14:textId="77777777" w:rsidR="009F10F4" w:rsidRPr="009F10F4" w:rsidRDefault="009F10F4" w:rsidP="009F10F4">
      <w:pPr>
        <w:numPr>
          <w:ilvl w:val="1"/>
          <w:numId w:val="7"/>
        </w:numPr>
        <w:spacing w:after="0" w:line="240" w:lineRule="auto"/>
        <w:ind w:left="540" w:hanging="540"/>
        <w:jc w:val="both"/>
        <w:rPr>
          <w:rFonts w:cstheme="minorHAnsi"/>
          <w:sz w:val="25"/>
          <w:szCs w:val="25"/>
        </w:rPr>
      </w:pPr>
      <w:r w:rsidRPr="009F10F4">
        <w:rPr>
          <w:rFonts w:cstheme="minorHAnsi"/>
          <w:sz w:val="25"/>
          <w:szCs w:val="25"/>
        </w:rPr>
        <w:t xml:space="preserve">To make recommendations as appropriate to ensure best standards of quality and transparency in ethical review for the </w:t>
      </w:r>
      <w:r w:rsidR="00EA015A">
        <w:rPr>
          <w:rFonts w:cstheme="minorHAnsi"/>
          <w:sz w:val="25"/>
          <w:szCs w:val="25"/>
        </w:rPr>
        <w:t>EC</w:t>
      </w:r>
      <w:r w:rsidRPr="009F10F4">
        <w:rPr>
          <w:rFonts w:cstheme="minorHAnsi"/>
          <w:sz w:val="25"/>
          <w:szCs w:val="25"/>
        </w:rPr>
        <w:t xml:space="preserve"> </w:t>
      </w:r>
    </w:p>
    <w:p w14:paraId="7F82816E" w14:textId="77777777" w:rsidR="00EB0BA1" w:rsidRDefault="00EB0BA1" w:rsidP="009F10F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5"/>
          <w:szCs w:val="25"/>
        </w:rPr>
      </w:pPr>
    </w:p>
    <w:p w14:paraId="4CAC5352" w14:textId="77777777" w:rsidR="009F10F4" w:rsidRDefault="009F10F4" w:rsidP="009F10F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5"/>
          <w:szCs w:val="25"/>
        </w:rPr>
      </w:pPr>
      <w:r>
        <w:rPr>
          <w:rFonts w:cstheme="minorHAnsi"/>
          <w:color w:val="000000"/>
          <w:sz w:val="25"/>
          <w:szCs w:val="25"/>
        </w:rPr>
        <w:t>The Survey Team conducted this survey and evaluation for and on behalf of FERCAP:</w:t>
      </w:r>
    </w:p>
    <w:p w14:paraId="0A053C18" w14:textId="77777777" w:rsidR="009F10F4" w:rsidRDefault="00EA015A" w:rsidP="009F10F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/>
        <w:ind w:left="540" w:hanging="540"/>
        <w:jc w:val="both"/>
        <w:rPr>
          <w:rFonts w:cstheme="minorHAnsi"/>
          <w:color w:val="000000"/>
          <w:sz w:val="25"/>
          <w:szCs w:val="25"/>
        </w:rPr>
      </w:pPr>
      <w:r>
        <w:rPr>
          <w:rFonts w:cstheme="minorHAnsi"/>
          <w:color w:val="000000"/>
          <w:sz w:val="25"/>
          <w:szCs w:val="25"/>
        </w:rPr>
        <w:t>EC</w:t>
      </w:r>
      <w:r w:rsidR="009F10F4">
        <w:rPr>
          <w:rFonts w:cstheme="minorHAnsi"/>
          <w:color w:val="000000"/>
          <w:sz w:val="25"/>
          <w:szCs w:val="25"/>
        </w:rPr>
        <w:t xml:space="preserve"> office visit date:</w:t>
      </w:r>
    </w:p>
    <w:p w14:paraId="05DF2D41" w14:textId="77777777" w:rsidR="008550A0" w:rsidRDefault="00EA015A" w:rsidP="009F10F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/>
        <w:ind w:left="540" w:hanging="540"/>
        <w:jc w:val="both"/>
        <w:rPr>
          <w:rFonts w:cstheme="minorHAnsi"/>
          <w:color w:val="000000"/>
          <w:sz w:val="25"/>
          <w:szCs w:val="25"/>
        </w:rPr>
      </w:pPr>
      <w:r>
        <w:rPr>
          <w:rFonts w:cstheme="minorHAnsi"/>
          <w:color w:val="000000"/>
          <w:sz w:val="25"/>
          <w:szCs w:val="25"/>
        </w:rPr>
        <w:t>EC</w:t>
      </w:r>
      <w:r w:rsidR="008550A0">
        <w:rPr>
          <w:rFonts w:cstheme="minorHAnsi"/>
          <w:color w:val="000000"/>
          <w:sz w:val="25"/>
          <w:szCs w:val="25"/>
        </w:rPr>
        <w:t xml:space="preserve"> Members and Staff interview dates:</w:t>
      </w:r>
    </w:p>
    <w:p w14:paraId="5DD7C37E" w14:textId="77777777" w:rsidR="008550A0" w:rsidRDefault="00EA015A" w:rsidP="009F10F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/>
        <w:ind w:left="540" w:hanging="540"/>
        <w:jc w:val="both"/>
        <w:rPr>
          <w:rFonts w:cstheme="minorHAnsi"/>
          <w:color w:val="000000"/>
          <w:sz w:val="25"/>
          <w:szCs w:val="25"/>
        </w:rPr>
      </w:pPr>
      <w:r>
        <w:rPr>
          <w:rFonts w:cstheme="minorHAnsi"/>
          <w:color w:val="000000"/>
          <w:sz w:val="25"/>
          <w:szCs w:val="25"/>
        </w:rPr>
        <w:t>EC</w:t>
      </w:r>
      <w:r w:rsidR="008550A0">
        <w:rPr>
          <w:rFonts w:cstheme="minorHAnsi"/>
          <w:color w:val="000000"/>
          <w:sz w:val="25"/>
          <w:szCs w:val="25"/>
        </w:rPr>
        <w:t xml:space="preserve"> full board observation date:</w:t>
      </w:r>
    </w:p>
    <w:p w14:paraId="3973B169" w14:textId="77777777" w:rsidR="009F10F4" w:rsidRPr="008550A0" w:rsidRDefault="00EA015A" w:rsidP="009F10F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/>
        <w:ind w:left="540" w:hanging="540"/>
        <w:jc w:val="both"/>
        <w:rPr>
          <w:rFonts w:cstheme="minorHAnsi"/>
          <w:color w:val="000000"/>
          <w:sz w:val="25"/>
          <w:szCs w:val="25"/>
        </w:rPr>
      </w:pPr>
      <w:r>
        <w:rPr>
          <w:rFonts w:cstheme="minorHAnsi"/>
          <w:color w:val="000000"/>
          <w:sz w:val="25"/>
          <w:szCs w:val="25"/>
        </w:rPr>
        <w:t>EC</w:t>
      </w:r>
      <w:r w:rsidR="008550A0" w:rsidRPr="008550A0">
        <w:rPr>
          <w:rFonts w:cstheme="minorHAnsi"/>
          <w:color w:val="000000"/>
          <w:sz w:val="25"/>
          <w:szCs w:val="25"/>
        </w:rPr>
        <w:t xml:space="preserve"> document review:</w:t>
      </w:r>
    </w:p>
    <w:p w14:paraId="2669CD8E" w14:textId="77777777" w:rsidR="008550A0" w:rsidRDefault="008550A0" w:rsidP="008550A0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/>
        <w:ind w:left="1080" w:hanging="540"/>
        <w:jc w:val="both"/>
        <w:rPr>
          <w:rFonts w:cstheme="minorHAnsi"/>
          <w:color w:val="000000"/>
          <w:sz w:val="25"/>
          <w:szCs w:val="25"/>
        </w:rPr>
      </w:pPr>
      <w:r>
        <w:rPr>
          <w:rFonts w:cstheme="minorHAnsi"/>
          <w:color w:val="000000"/>
          <w:sz w:val="25"/>
          <w:szCs w:val="25"/>
        </w:rPr>
        <w:t>Number of SOPs reviewed:</w:t>
      </w:r>
    </w:p>
    <w:p w14:paraId="43FF9435" w14:textId="77777777" w:rsidR="009F10F4" w:rsidRDefault="009F10F4" w:rsidP="008550A0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/>
        <w:ind w:left="1080" w:hanging="540"/>
        <w:jc w:val="both"/>
        <w:rPr>
          <w:rFonts w:cstheme="minorHAnsi"/>
          <w:color w:val="000000"/>
          <w:sz w:val="25"/>
          <w:szCs w:val="25"/>
        </w:rPr>
      </w:pPr>
      <w:r>
        <w:rPr>
          <w:rFonts w:cstheme="minorHAnsi"/>
          <w:color w:val="000000"/>
          <w:sz w:val="25"/>
          <w:szCs w:val="25"/>
        </w:rPr>
        <w:t>Number of Agenda reviewed:</w:t>
      </w:r>
    </w:p>
    <w:p w14:paraId="3EE58401" w14:textId="77777777" w:rsidR="009F10F4" w:rsidRPr="009F10F4" w:rsidRDefault="009F10F4" w:rsidP="008550A0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/>
        <w:ind w:left="1080" w:hanging="540"/>
        <w:jc w:val="both"/>
        <w:rPr>
          <w:rFonts w:cstheme="minorHAnsi"/>
          <w:color w:val="000000"/>
          <w:sz w:val="25"/>
          <w:szCs w:val="25"/>
        </w:rPr>
      </w:pPr>
      <w:r>
        <w:rPr>
          <w:rFonts w:cstheme="minorHAnsi"/>
          <w:color w:val="000000"/>
          <w:sz w:val="25"/>
          <w:szCs w:val="25"/>
        </w:rPr>
        <w:t>Number of Minutes reviewed:</w:t>
      </w:r>
    </w:p>
    <w:p w14:paraId="0605F089" w14:textId="77777777" w:rsidR="009F10F4" w:rsidRPr="000F70E4" w:rsidRDefault="009F10F4" w:rsidP="008550A0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/>
        <w:ind w:left="1080" w:hanging="540"/>
        <w:jc w:val="both"/>
        <w:rPr>
          <w:rFonts w:cstheme="minorHAnsi"/>
          <w:color w:val="000000"/>
          <w:sz w:val="25"/>
          <w:szCs w:val="25"/>
        </w:rPr>
      </w:pPr>
      <w:r w:rsidRPr="000F70E4">
        <w:rPr>
          <w:rFonts w:cstheme="minorHAnsi"/>
          <w:color w:val="000000"/>
          <w:sz w:val="25"/>
          <w:szCs w:val="25"/>
        </w:rPr>
        <w:t>Number of Protocols reviewed:</w:t>
      </w:r>
    </w:p>
    <w:p w14:paraId="2CE966E7" w14:textId="77777777" w:rsidR="009F10F4" w:rsidRPr="008550A0" w:rsidRDefault="009F10F4" w:rsidP="008550A0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/>
        <w:ind w:left="1080" w:hanging="540"/>
        <w:jc w:val="both"/>
        <w:rPr>
          <w:rFonts w:cstheme="minorHAnsi"/>
          <w:color w:val="000000"/>
          <w:sz w:val="25"/>
          <w:szCs w:val="25"/>
        </w:rPr>
      </w:pPr>
      <w:r w:rsidRPr="008550A0">
        <w:rPr>
          <w:rFonts w:cstheme="minorHAnsi"/>
          <w:color w:val="000000"/>
          <w:sz w:val="25"/>
          <w:szCs w:val="25"/>
        </w:rPr>
        <w:t>Number of SAE Reports reviewed:</w:t>
      </w:r>
    </w:p>
    <w:p w14:paraId="111D6910" w14:textId="77777777" w:rsidR="000A3F49" w:rsidRPr="009E4BB9" w:rsidRDefault="000A3F49" w:rsidP="009E4BB9">
      <w:pPr>
        <w:spacing w:after="0"/>
        <w:jc w:val="both"/>
        <w:rPr>
          <w:rFonts w:cstheme="minorHAnsi"/>
          <w:sz w:val="25"/>
          <w:szCs w:val="25"/>
        </w:rPr>
      </w:pPr>
    </w:p>
    <w:p w14:paraId="305446AE" w14:textId="77777777" w:rsidR="008550A0" w:rsidRDefault="008550A0">
      <w:pPr>
        <w:rPr>
          <w:rFonts w:cstheme="minorHAnsi"/>
          <w:sz w:val="25"/>
          <w:szCs w:val="25"/>
        </w:rPr>
      </w:pPr>
      <w:r>
        <w:rPr>
          <w:rFonts w:cstheme="minorHAnsi"/>
          <w:sz w:val="25"/>
          <w:szCs w:val="25"/>
        </w:rPr>
        <w:br w:type="page"/>
      </w:r>
    </w:p>
    <w:p w14:paraId="2C286012" w14:textId="77777777" w:rsidR="008550A0" w:rsidRDefault="008550A0" w:rsidP="008550A0">
      <w:pPr>
        <w:spacing w:after="0"/>
        <w:jc w:val="both"/>
        <w:rPr>
          <w:rFonts w:cstheme="minorHAnsi"/>
          <w:sz w:val="25"/>
          <w:szCs w:val="25"/>
        </w:rPr>
      </w:pPr>
      <w:r>
        <w:rPr>
          <w:b/>
          <w:bCs/>
          <w:sz w:val="30"/>
          <w:szCs w:val="30"/>
        </w:rPr>
        <w:lastRenderedPageBreak/>
        <w:t>Section 4: Methodology</w:t>
      </w:r>
    </w:p>
    <w:p w14:paraId="23FA6ABB" w14:textId="77777777" w:rsidR="008550A0" w:rsidRPr="008550A0" w:rsidRDefault="008550A0" w:rsidP="008550A0">
      <w:pPr>
        <w:spacing w:after="0"/>
        <w:jc w:val="both"/>
        <w:rPr>
          <w:rFonts w:cstheme="minorHAnsi"/>
          <w:sz w:val="25"/>
          <w:szCs w:val="25"/>
        </w:rPr>
      </w:pPr>
    </w:p>
    <w:p w14:paraId="58DD59C1" w14:textId="77777777" w:rsidR="008550A0" w:rsidRPr="00151272" w:rsidRDefault="008550A0" w:rsidP="008550A0">
      <w:pPr>
        <w:spacing w:after="0"/>
        <w:jc w:val="both"/>
        <w:rPr>
          <w:rFonts w:cs="Times New Roman"/>
          <w:b/>
          <w:color w:val="000000"/>
          <w:sz w:val="25"/>
          <w:szCs w:val="25"/>
        </w:rPr>
      </w:pPr>
      <w:r w:rsidRPr="00151272">
        <w:rPr>
          <w:rFonts w:eastAsia="SimSun" w:cs="Times New Roman"/>
          <w:b/>
          <w:color w:val="000000"/>
          <w:sz w:val="25"/>
          <w:szCs w:val="25"/>
        </w:rPr>
        <w:t xml:space="preserve">4.1. </w:t>
      </w:r>
      <w:r w:rsidR="00EA015A">
        <w:rPr>
          <w:rFonts w:eastAsia="SimSun" w:cs="Times New Roman"/>
          <w:b/>
          <w:color w:val="000000"/>
          <w:sz w:val="25"/>
          <w:szCs w:val="25"/>
        </w:rPr>
        <w:t>EC</w:t>
      </w:r>
      <w:r w:rsidRPr="00151272">
        <w:rPr>
          <w:rFonts w:cs="Times New Roman"/>
          <w:b/>
          <w:color w:val="000000"/>
          <w:sz w:val="25"/>
          <w:szCs w:val="25"/>
        </w:rPr>
        <w:t xml:space="preserve"> Self-Assessment Form</w:t>
      </w:r>
    </w:p>
    <w:p w14:paraId="3EC92871" w14:textId="77777777" w:rsidR="008550A0" w:rsidRPr="008550A0" w:rsidRDefault="000F70E4" w:rsidP="008550A0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color w:val="000000"/>
          <w:sz w:val="25"/>
          <w:szCs w:val="25"/>
        </w:rPr>
      </w:pPr>
      <w:r>
        <w:rPr>
          <w:rFonts w:cs="Times New Roman"/>
          <w:bCs/>
          <w:color w:val="000000"/>
          <w:sz w:val="25"/>
          <w:szCs w:val="25"/>
        </w:rPr>
        <w:t>T</w:t>
      </w:r>
      <w:r w:rsidR="008550A0" w:rsidRPr="008550A0">
        <w:rPr>
          <w:rFonts w:cs="Times New Roman"/>
          <w:bCs/>
          <w:color w:val="000000"/>
          <w:sz w:val="25"/>
          <w:szCs w:val="25"/>
        </w:rPr>
        <w:t xml:space="preserve">he Survey Team </w:t>
      </w:r>
      <w:r>
        <w:rPr>
          <w:rFonts w:cs="Times New Roman"/>
          <w:bCs/>
          <w:color w:val="000000"/>
          <w:sz w:val="25"/>
          <w:szCs w:val="25"/>
        </w:rPr>
        <w:t>was</w:t>
      </w:r>
      <w:r w:rsidR="008550A0" w:rsidRPr="008550A0">
        <w:rPr>
          <w:rFonts w:cs="Times New Roman"/>
          <w:bCs/>
          <w:color w:val="000000"/>
          <w:sz w:val="25"/>
          <w:szCs w:val="25"/>
        </w:rPr>
        <w:t xml:space="preserve"> furnished a copy of the accomplished/completed </w:t>
      </w:r>
      <w:r w:rsidR="00EA015A">
        <w:rPr>
          <w:rFonts w:eastAsia="SimSun" w:cs="Times New Roman"/>
          <w:bCs/>
          <w:sz w:val="25"/>
          <w:szCs w:val="25"/>
        </w:rPr>
        <w:t>EC</w:t>
      </w:r>
      <w:r w:rsidR="008550A0" w:rsidRPr="008550A0">
        <w:rPr>
          <w:rFonts w:cs="Times New Roman"/>
          <w:bCs/>
          <w:color w:val="000000"/>
          <w:sz w:val="25"/>
          <w:szCs w:val="25"/>
        </w:rPr>
        <w:t xml:space="preserve"> Self-Assessment Form for study and analysis. This was later compared with the observations of the Surveyors and the discrepancies were analyzed.   </w:t>
      </w:r>
    </w:p>
    <w:p w14:paraId="46213D09" w14:textId="77777777" w:rsidR="008550A0" w:rsidRPr="008550A0" w:rsidRDefault="008550A0" w:rsidP="008550A0">
      <w:pPr>
        <w:autoSpaceDE w:val="0"/>
        <w:autoSpaceDN w:val="0"/>
        <w:adjustRightInd w:val="0"/>
        <w:spacing w:after="0"/>
        <w:jc w:val="both"/>
        <w:rPr>
          <w:rFonts w:eastAsia="SimSun" w:cs="Times New Roman"/>
          <w:bCs/>
          <w:color w:val="000000"/>
          <w:sz w:val="25"/>
          <w:szCs w:val="25"/>
        </w:rPr>
      </w:pPr>
      <w:r w:rsidRPr="008550A0">
        <w:rPr>
          <w:rFonts w:cs="Times New Roman"/>
          <w:bCs/>
          <w:color w:val="000000"/>
          <w:sz w:val="25"/>
          <w:szCs w:val="25"/>
        </w:rPr>
        <w:tab/>
      </w:r>
    </w:p>
    <w:p w14:paraId="042F4EC6" w14:textId="77777777" w:rsidR="008550A0" w:rsidRPr="00151272" w:rsidRDefault="008550A0" w:rsidP="008550A0">
      <w:pPr>
        <w:autoSpaceDE w:val="0"/>
        <w:autoSpaceDN w:val="0"/>
        <w:adjustRightInd w:val="0"/>
        <w:spacing w:after="0"/>
        <w:jc w:val="both"/>
        <w:rPr>
          <w:rFonts w:eastAsia="SimSun" w:cs="Times New Roman"/>
          <w:b/>
          <w:color w:val="000000"/>
          <w:sz w:val="25"/>
          <w:szCs w:val="25"/>
        </w:rPr>
      </w:pPr>
      <w:r w:rsidRPr="00151272">
        <w:rPr>
          <w:rFonts w:eastAsia="SimSun" w:cs="Times New Roman"/>
          <w:b/>
          <w:color w:val="000000"/>
          <w:sz w:val="25"/>
          <w:szCs w:val="25"/>
        </w:rPr>
        <w:t>4.2. Document Review</w:t>
      </w:r>
    </w:p>
    <w:p w14:paraId="25EDC6DE" w14:textId="77777777" w:rsidR="008550A0" w:rsidRPr="008550A0" w:rsidRDefault="000F70E4" w:rsidP="008550A0">
      <w:pPr>
        <w:autoSpaceDE w:val="0"/>
        <w:autoSpaceDN w:val="0"/>
        <w:adjustRightInd w:val="0"/>
        <w:spacing w:after="0"/>
        <w:jc w:val="both"/>
        <w:rPr>
          <w:rFonts w:eastAsia="SimSun" w:cs="Times New Roman"/>
          <w:bCs/>
          <w:color w:val="000000"/>
          <w:sz w:val="25"/>
          <w:szCs w:val="25"/>
        </w:rPr>
      </w:pPr>
      <w:r>
        <w:rPr>
          <w:rFonts w:eastAsia="SimSun" w:cs="Times New Roman"/>
          <w:bCs/>
          <w:color w:val="000000"/>
          <w:sz w:val="25"/>
          <w:szCs w:val="25"/>
        </w:rPr>
        <w:t>T</w:t>
      </w:r>
      <w:r w:rsidR="008550A0" w:rsidRPr="008550A0">
        <w:rPr>
          <w:rFonts w:eastAsia="SimSun" w:cs="Times New Roman"/>
          <w:bCs/>
          <w:color w:val="000000"/>
          <w:sz w:val="25"/>
          <w:szCs w:val="25"/>
        </w:rPr>
        <w:t xml:space="preserve">he Survey Team </w:t>
      </w:r>
      <w:r>
        <w:rPr>
          <w:rFonts w:eastAsia="SimSun" w:cs="Times New Roman"/>
          <w:bCs/>
          <w:color w:val="000000"/>
          <w:sz w:val="25"/>
          <w:szCs w:val="25"/>
        </w:rPr>
        <w:t>identified</w:t>
      </w:r>
      <w:r w:rsidR="008550A0" w:rsidRPr="008550A0">
        <w:rPr>
          <w:rFonts w:eastAsia="SimSun" w:cs="Times New Roman"/>
          <w:bCs/>
          <w:color w:val="000000"/>
          <w:sz w:val="25"/>
          <w:szCs w:val="25"/>
        </w:rPr>
        <w:t xml:space="preserve"> the protocols for review. </w:t>
      </w:r>
      <w:r w:rsidR="008550A0">
        <w:rPr>
          <w:rFonts w:eastAsia="SimSun" w:cs="Times New Roman"/>
          <w:bCs/>
          <w:color w:val="000000"/>
          <w:sz w:val="25"/>
          <w:szCs w:val="25"/>
        </w:rPr>
        <w:t xml:space="preserve"> </w:t>
      </w:r>
      <w:r w:rsidR="008550A0" w:rsidRPr="008550A0">
        <w:rPr>
          <w:rFonts w:eastAsia="SimSun" w:cs="Times New Roman"/>
          <w:bCs/>
          <w:color w:val="000000"/>
          <w:sz w:val="25"/>
          <w:szCs w:val="25"/>
        </w:rPr>
        <w:t xml:space="preserve">This list was forwarded to the </w:t>
      </w:r>
      <w:r w:rsidR="00EA015A">
        <w:rPr>
          <w:rFonts w:eastAsia="SimSun" w:cs="Times New Roman"/>
          <w:bCs/>
          <w:sz w:val="25"/>
          <w:szCs w:val="25"/>
        </w:rPr>
        <w:t>EC</w:t>
      </w:r>
      <w:r w:rsidR="008550A0" w:rsidRPr="008550A0">
        <w:rPr>
          <w:rFonts w:eastAsia="SimSun" w:cs="Times New Roman"/>
          <w:bCs/>
          <w:color w:val="000000"/>
          <w:sz w:val="25"/>
          <w:szCs w:val="25"/>
        </w:rPr>
        <w:t xml:space="preserve"> Secretary </w:t>
      </w:r>
      <w:r>
        <w:rPr>
          <w:rFonts w:eastAsia="SimSun" w:cs="Times New Roman"/>
          <w:bCs/>
          <w:color w:val="000000"/>
          <w:sz w:val="25"/>
          <w:szCs w:val="25"/>
        </w:rPr>
        <w:t>and</w:t>
      </w:r>
      <w:r w:rsidR="00234B78">
        <w:rPr>
          <w:rFonts w:eastAsia="SimSun" w:cs="Times New Roman"/>
          <w:bCs/>
          <w:color w:val="000000"/>
          <w:sz w:val="25"/>
          <w:szCs w:val="25"/>
        </w:rPr>
        <w:t xml:space="preserve"> the Protocol Files were made available to the Survey Team</w:t>
      </w:r>
      <w:r w:rsidR="008550A0" w:rsidRPr="008550A0">
        <w:rPr>
          <w:rFonts w:eastAsia="SimSun" w:cs="Times New Roman"/>
          <w:bCs/>
          <w:color w:val="000000"/>
          <w:sz w:val="25"/>
          <w:szCs w:val="25"/>
        </w:rPr>
        <w:t>.</w:t>
      </w:r>
    </w:p>
    <w:p w14:paraId="2DF2EA52" w14:textId="77777777" w:rsidR="008550A0" w:rsidRPr="008550A0" w:rsidRDefault="008550A0" w:rsidP="008550A0">
      <w:pPr>
        <w:autoSpaceDE w:val="0"/>
        <w:autoSpaceDN w:val="0"/>
        <w:adjustRightInd w:val="0"/>
        <w:spacing w:after="0"/>
        <w:jc w:val="both"/>
        <w:rPr>
          <w:rFonts w:eastAsia="SimSun" w:cs="Times New Roman"/>
          <w:bCs/>
          <w:color w:val="000000"/>
          <w:sz w:val="25"/>
          <w:szCs w:val="25"/>
        </w:rPr>
      </w:pPr>
    </w:p>
    <w:p w14:paraId="5B14240E" w14:textId="77777777" w:rsidR="008550A0" w:rsidRPr="008550A0" w:rsidRDefault="000F70E4" w:rsidP="008550A0">
      <w:pPr>
        <w:autoSpaceDE w:val="0"/>
        <w:autoSpaceDN w:val="0"/>
        <w:adjustRightInd w:val="0"/>
        <w:spacing w:after="0"/>
        <w:jc w:val="both"/>
        <w:rPr>
          <w:rFonts w:eastAsia="PMingLiU"/>
          <w:bCs/>
          <w:sz w:val="25"/>
          <w:szCs w:val="25"/>
          <w:lang w:eastAsia="zh-TW"/>
        </w:rPr>
      </w:pPr>
      <w:r>
        <w:rPr>
          <w:rFonts w:eastAsia="SimSun" w:cs="Times New Roman"/>
          <w:bCs/>
          <w:sz w:val="25"/>
          <w:szCs w:val="25"/>
        </w:rPr>
        <w:t>The Survey Team prepared</w:t>
      </w:r>
      <w:r w:rsidR="008550A0" w:rsidRPr="008550A0">
        <w:rPr>
          <w:rFonts w:eastAsia="SimSun" w:cs="Times New Roman"/>
          <w:bCs/>
          <w:sz w:val="25"/>
          <w:szCs w:val="25"/>
        </w:rPr>
        <w:t xml:space="preserve"> the list</w:t>
      </w:r>
      <w:r w:rsidR="008550A0" w:rsidRPr="008550A0">
        <w:rPr>
          <w:rFonts w:eastAsia="PMingLiU" w:cs="Times New Roman" w:hint="eastAsia"/>
          <w:bCs/>
          <w:sz w:val="25"/>
          <w:szCs w:val="25"/>
          <w:lang w:eastAsia="zh-TW"/>
        </w:rPr>
        <w:t>s</w:t>
      </w:r>
      <w:r w:rsidR="008550A0" w:rsidRPr="008550A0">
        <w:rPr>
          <w:rFonts w:eastAsia="SimSun" w:cs="Times New Roman"/>
          <w:bCs/>
          <w:sz w:val="25"/>
          <w:szCs w:val="25"/>
        </w:rPr>
        <w:t xml:space="preserve"> of documents for review including the SOP File</w:t>
      </w:r>
      <w:r w:rsidR="008550A0" w:rsidRPr="008550A0">
        <w:rPr>
          <w:rFonts w:eastAsia="PMingLiU" w:cs="Times New Roman" w:hint="eastAsia"/>
          <w:bCs/>
          <w:sz w:val="25"/>
          <w:szCs w:val="25"/>
          <w:lang w:eastAsia="zh-TW"/>
        </w:rPr>
        <w:t>s</w:t>
      </w:r>
      <w:r w:rsidR="008550A0" w:rsidRPr="008550A0">
        <w:rPr>
          <w:rFonts w:eastAsia="SimSun" w:cs="Times New Roman"/>
          <w:bCs/>
          <w:sz w:val="25"/>
          <w:szCs w:val="25"/>
        </w:rPr>
        <w:t xml:space="preserve">, Membership and Staff Files, the selected Protocol Files, Meeting Agenda and Minutes, SAE Reports, and Communication Records </w:t>
      </w:r>
      <w:r>
        <w:rPr>
          <w:rFonts w:eastAsia="SimSun" w:cs="Times New Roman"/>
          <w:bCs/>
          <w:sz w:val="25"/>
          <w:szCs w:val="25"/>
        </w:rPr>
        <w:t xml:space="preserve">that </w:t>
      </w:r>
      <w:r w:rsidR="008550A0" w:rsidRPr="008550A0">
        <w:rPr>
          <w:rFonts w:eastAsia="SimSun" w:cs="Times New Roman"/>
          <w:bCs/>
          <w:sz w:val="25"/>
          <w:szCs w:val="25"/>
        </w:rPr>
        <w:t>w</w:t>
      </w:r>
      <w:r w:rsidR="008550A0" w:rsidRPr="008550A0">
        <w:rPr>
          <w:rFonts w:eastAsia="PMingLiU" w:cs="Times New Roman" w:hint="eastAsia"/>
          <w:bCs/>
          <w:sz w:val="25"/>
          <w:szCs w:val="25"/>
          <w:lang w:eastAsia="zh-TW"/>
        </w:rPr>
        <w:t>ere</w:t>
      </w:r>
      <w:r w:rsidR="008550A0" w:rsidRPr="008550A0">
        <w:rPr>
          <w:rFonts w:eastAsia="SimSun" w:cs="Times New Roman"/>
          <w:bCs/>
          <w:sz w:val="25"/>
          <w:szCs w:val="25"/>
        </w:rPr>
        <w:t xml:space="preserve"> made available for review</w:t>
      </w:r>
      <w:r w:rsidR="00234B78">
        <w:rPr>
          <w:rFonts w:eastAsia="SimSun" w:cs="Times New Roman"/>
          <w:bCs/>
          <w:sz w:val="25"/>
          <w:szCs w:val="25"/>
        </w:rPr>
        <w:t xml:space="preserve"> by the Survey Team</w:t>
      </w:r>
      <w:r w:rsidR="008550A0" w:rsidRPr="008550A0">
        <w:rPr>
          <w:rFonts w:eastAsia="SimSun" w:cs="Times New Roman"/>
          <w:bCs/>
          <w:sz w:val="25"/>
          <w:szCs w:val="25"/>
        </w:rPr>
        <w:t>.</w:t>
      </w:r>
    </w:p>
    <w:p w14:paraId="2EB805E1" w14:textId="77777777" w:rsidR="008550A0" w:rsidRPr="008550A0" w:rsidRDefault="008550A0" w:rsidP="008550A0">
      <w:pPr>
        <w:autoSpaceDE w:val="0"/>
        <w:autoSpaceDN w:val="0"/>
        <w:adjustRightInd w:val="0"/>
        <w:spacing w:after="0"/>
        <w:ind w:firstLine="720"/>
        <w:jc w:val="both"/>
        <w:rPr>
          <w:rFonts w:eastAsia="SimSun" w:cs="Times New Roman"/>
          <w:bCs/>
          <w:color w:val="0000FF"/>
          <w:sz w:val="25"/>
          <w:szCs w:val="25"/>
        </w:rPr>
      </w:pPr>
    </w:p>
    <w:p w14:paraId="64C64594" w14:textId="77777777" w:rsidR="008550A0" w:rsidRPr="00151272" w:rsidRDefault="008550A0" w:rsidP="008550A0">
      <w:pPr>
        <w:autoSpaceDE w:val="0"/>
        <w:autoSpaceDN w:val="0"/>
        <w:adjustRightInd w:val="0"/>
        <w:spacing w:after="0"/>
        <w:jc w:val="both"/>
        <w:rPr>
          <w:rFonts w:eastAsia="SimSun" w:cs="Times New Roman"/>
          <w:b/>
          <w:sz w:val="25"/>
          <w:szCs w:val="25"/>
        </w:rPr>
      </w:pPr>
      <w:r w:rsidRPr="00151272">
        <w:rPr>
          <w:rFonts w:eastAsia="SimSun" w:cs="Times New Roman"/>
          <w:b/>
          <w:sz w:val="25"/>
          <w:szCs w:val="25"/>
        </w:rPr>
        <w:t xml:space="preserve">4.3. Interview of </w:t>
      </w:r>
      <w:r w:rsidR="00EA015A">
        <w:rPr>
          <w:rFonts w:eastAsia="SimSun" w:cs="Times New Roman"/>
          <w:b/>
          <w:sz w:val="25"/>
          <w:szCs w:val="25"/>
        </w:rPr>
        <w:t>EC</w:t>
      </w:r>
      <w:r w:rsidRPr="00151272">
        <w:rPr>
          <w:rFonts w:eastAsia="SimSun" w:cs="Times New Roman"/>
          <w:b/>
          <w:sz w:val="25"/>
          <w:szCs w:val="25"/>
        </w:rPr>
        <w:t xml:space="preserve"> Members and Staff </w:t>
      </w:r>
    </w:p>
    <w:p w14:paraId="25682B7D" w14:textId="77777777" w:rsidR="008550A0" w:rsidRPr="008550A0" w:rsidRDefault="008550A0" w:rsidP="008550A0">
      <w:pPr>
        <w:autoSpaceDE w:val="0"/>
        <w:autoSpaceDN w:val="0"/>
        <w:adjustRightInd w:val="0"/>
        <w:spacing w:after="0"/>
        <w:jc w:val="both"/>
        <w:rPr>
          <w:rFonts w:eastAsia="PMingLiU" w:cs="Times New Roman"/>
          <w:bCs/>
          <w:sz w:val="25"/>
          <w:szCs w:val="25"/>
          <w:lang w:eastAsia="zh-TW"/>
        </w:rPr>
      </w:pPr>
      <w:r w:rsidRPr="008550A0">
        <w:rPr>
          <w:rFonts w:eastAsia="SimSun" w:cs="Times New Roman"/>
          <w:bCs/>
          <w:sz w:val="25"/>
          <w:szCs w:val="25"/>
        </w:rPr>
        <w:t xml:space="preserve">The interviewees were identified and the interview schedules were set according to the </w:t>
      </w:r>
      <w:r w:rsidR="00234B78">
        <w:rPr>
          <w:rFonts w:eastAsia="SimSun" w:cs="Times New Roman"/>
          <w:bCs/>
          <w:sz w:val="25"/>
          <w:szCs w:val="25"/>
        </w:rPr>
        <w:t xml:space="preserve">availability and </w:t>
      </w:r>
      <w:r w:rsidRPr="008550A0">
        <w:rPr>
          <w:rFonts w:eastAsia="SimSun" w:cs="Times New Roman"/>
          <w:bCs/>
          <w:sz w:val="25"/>
          <w:szCs w:val="25"/>
        </w:rPr>
        <w:t>preferred time of the interviewees.</w:t>
      </w:r>
      <w:r w:rsidR="00234B78">
        <w:rPr>
          <w:rFonts w:eastAsia="SimSun" w:cs="Times New Roman"/>
          <w:bCs/>
          <w:sz w:val="25"/>
          <w:szCs w:val="25"/>
        </w:rPr>
        <w:t xml:space="preserve">  </w:t>
      </w:r>
    </w:p>
    <w:p w14:paraId="28592364" w14:textId="77777777" w:rsidR="008550A0" w:rsidRPr="00234B78" w:rsidRDefault="008550A0" w:rsidP="008550A0">
      <w:pPr>
        <w:autoSpaceDE w:val="0"/>
        <w:autoSpaceDN w:val="0"/>
        <w:adjustRightInd w:val="0"/>
        <w:spacing w:after="0"/>
        <w:jc w:val="both"/>
        <w:rPr>
          <w:rFonts w:eastAsia="SimSun" w:cs="Times New Roman"/>
          <w:bCs/>
          <w:sz w:val="25"/>
          <w:szCs w:val="25"/>
        </w:rPr>
      </w:pPr>
    </w:p>
    <w:p w14:paraId="7EAF8A04" w14:textId="77777777" w:rsidR="008550A0" w:rsidRPr="00151272" w:rsidRDefault="008550A0" w:rsidP="008550A0">
      <w:pPr>
        <w:autoSpaceDE w:val="0"/>
        <w:autoSpaceDN w:val="0"/>
        <w:adjustRightInd w:val="0"/>
        <w:spacing w:after="0"/>
        <w:jc w:val="both"/>
        <w:rPr>
          <w:rFonts w:eastAsia="SimSun" w:cs="Times New Roman"/>
          <w:b/>
          <w:sz w:val="25"/>
          <w:szCs w:val="25"/>
        </w:rPr>
      </w:pPr>
      <w:r w:rsidRPr="00151272">
        <w:rPr>
          <w:rFonts w:eastAsia="SimSun" w:cs="Times New Roman"/>
          <w:b/>
          <w:sz w:val="25"/>
          <w:szCs w:val="25"/>
        </w:rPr>
        <w:t xml:space="preserve">4.4. </w:t>
      </w:r>
      <w:r w:rsidR="00EA015A">
        <w:rPr>
          <w:rFonts w:eastAsia="SimSun" w:cs="Times New Roman"/>
          <w:b/>
          <w:sz w:val="25"/>
          <w:szCs w:val="25"/>
        </w:rPr>
        <w:t>EC</w:t>
      </w:r>
      <w:r w:rsidRPr="00151272">
        <w:rPr>
          <w:rFonts w:eastAsia="SimSun" w:cs="Times New Roman"/>
          <w:b/>
          <w:sz w:val="25"/>
          <w:szCs w:val="25"/>
        </w:rPr>
        <w:t xml:space="preserve"> Full Board Meeting Observation</w:t>
      </w:r>
    </w:p>
    <w:p w14:paraId="2F4EC1BA" w14:textId="77777777" w:rsidR="008550A0" w:rsidRPr="00234B78" w:rsidRDefault="008550A0" w:rsidP="008550A0">
      <w:pPr>
        <w:autoSpaceDE w:val="0"/>
        <w:autoSpaceDN w:val="0"/>
        <w:adjustRightInd w:val="0"/>
        <w:spacing w:after="0"/>
        <w:jc w:val="both"/>
        <w:rPr>
          <w:rFonts w:eastAsia="SimSun" w:cs="Times New Roman"/>
          <w:bCs/>
          <w:sz w:val="25"/>
          <w:szCs w:val="25"/>
        </w:rPr>
      </w:pPr>
      <w:r w:rsidRPr="00234B78">
        <w:rPr>
          <w:rFonts w:eastAsia="SimSun" w:cs="Times New Roman"/>
          <w:bCs/>
          <w:sz w:val="25"/>
          <w:szCs w:val="25"/>
        </w:rPr>
        <w:t xml:space="preserve">The </w:t>
      </w:r>
      <w:r w:rsidR="00EA015A">
        <w:rPr>
          <w:rFonts w:eastAsia="SimSun" w:cs="Times New Roman"/>
          <w:bCs/>
          <w:sz w:val="25"/>
          <w:szCs w:val="25"/>
        </w:rPr>
        <w:t>EC</w:t>
      </w:r>
      <w:r w:rsidRPr="00234B78">
        <w:rPr>
          <w:rFonts w:eastAsia="SimSun" w:cs="Times New Roman"/>
          <w:bCs/>
          <w:sz w:val="25"/>
          <w:szCs w:val="25"/>
        </w:rPr>
        <w:t xml:space="preserve"> </w:t>
      </w:r>
      <w:r w:rsidRPr="00234B78">
        <w:rPr>
          <w:rFonts w:eastAsia="PMingLiU" w:cs="Times New Roman"/>
          <w:bCs/>
          <w:sz w:val="25"/>
          <w:szCs w:val="25"/>
          <w:lang w:eastAsia="zh-TW"/>
        </w:rPr>
        <w:t>F</w:t>
      </w:r>
      <w:r w:rsidRPr="00234B78">
        <w:rPr>
          <w:rFonts w:eastAsia="PMingLiU" w:cs="Times New Roman" w:hint="eastAsia"/>
          <w:bCs/>
          <w:sz w:val="25"/>
          <w:szCs w:val="25"/>
          <w:lang w:eastAsia="zh-TW"/>
        </w:rPr>
        <w:t>ull</w:t>
      </w:r>
      <w:r w:rsidRPr="00234B78">
        <w:rPr>
          <w:rFonts w:eastAsia="PMingLiU" w:cs="Times New Roman"/>
          <w:bCs/>
          <w:sz w:val="25"/>
          <w:szCs w:val="25"/>
          <w:lang w:eastAsia="zh-TW"/>
        </w:rPr>
        <w:t xml:space="preserve"> B</w:t>
      </w:r>
      <w:r w:rsidRPr="00234B78">
        <w:rPr>
          <w:rFonts w:eastAsia="PMingLiU" w:cs="Times New Roman" w:hint="eastAsia"/>
          <w:bCs/>
          <w:sz w:val="25"/>
          <w:szCs w:val="25"/>
          <w:lang w:eastAsia="zh-TW"/>
        </w:rPr>
        <w:t xml:space="preserve">oard </w:t>
      </w:r>
      <w:r w:rsidRPr="00234B78">
        <w:rPr>
          <w:rFonts w:eastAsia="SimSun" w:cs="Times New Roman"/>
          <w:bCs/>
          <w:sz w:val="25"/>
          <w:szCs w:val="25"/>
        </w:rPr>
        <w:t xml:space="preserve">Meeting </w:t>
      </w:r>
      <w:r w:rsidR="000F70E4">
        <w:rPr>
          <w:rFonts w:eastAsia="SimSun" w:cs="Times New Roman"/>
          <w:bCs/>
          <w:sz w:val="25"/>
          <w:szCs w:val="25"/>
        </w:rPr>
        <w:t>was observed</w:t>
      </w:r>
      <w:r w:rsidRPr="00234B78">
        <w:rPr>
          <w:rFonts w:eastAsia="PMingLiU" w:cs="Times New Roman"/>
          <w:bCs/>
          <w:sz w:val="25"/>
          <w:szCs w:val="25"/>
          <w:lang w:eastAsia="zh-TW"/>
        </w:rPr>
        <w:t xml:space="preserve"> on </w:t>
      </w:r>
      <w:r w:rsidR="00234B78" w:rsidRPr="00234B78">
        <w:rPr>
          <w:rFonts w:eastAsia="SimSun" w:cs="Times New Roman"/>
          <w:bCs/>
          <w:color w:val="000000"/>
          <w:sz w:val="25"/>
          <w:szCs w:val="25"/>
          <w:u w:val="single"/>
        </w:rPr>
        <w:t>Month/Day/Year</w:t>
      </w:r>
      <w:r w:rsidRPr="00234B78">
        <w:rPr>
          <w:rFonts w:eastAsia="PMingLiU" w:cs="Times New Roman"/>
          <w:bCs/>
          <w:sz w:val="25"/>
          <w:szCs w:val="25"/>
          <w:lang w:eastAsia="zh-TW"/>
        </w:rPr>
        <w:t xml:space="preserve">. </w:t>
      </w:r>
      <w:r w:rsidRPr="00234B78">
        <w:rPr>
          <w:rFonts w:eastAsia="SimSun" w:cs="Times New Roman"/>
          <w:bCs/>
          <w:sz w:val="25"/>
          <w:szCs w:val="25"/>
        </w:rPr>
        <w:t xml:space="preserve"> </w:t>
      </w:r>
      <w:r w:rsidR="00234B78" w:rsidRPr="00234B78">
        <w:rPr>
          <w:sz w:val="25"/>
          <w:szCs w:val="25"/>
        </w:rPr>
        <w:t xml:space="preserve">The </w:t>
      </w:r>
      <w:r w:rsidR="00234B78">
        <w:rPr>
          <w:sz w:val="25"/>
          <w:szCs w:val="25"/>
        </w:rPr>
        <w:t>A</w:t>
      </w:r>
      <w:r w:rsidR="00234B78" w:rsidRPr="00234B78">
        <w:rPr>
          <w:sz w:val="25"/>
          <w:szCs w:val="25"/>
        </w:rPr>
        <w:t xml:space="preserve">genda and </w:t>
      </w:r>
      <w:r w:rsidR="00234B78">
        <w:rPr>
          <w:sz w:val="25"/>
          <w:szCs w:val="25"/>
        </w:rPr>
        <w:t>P</w:t>
      </w:r>
      <w:r w:rsidR="00234B78" w:rsidRPr="00234B78">
        <w:rPr>
          <w:sz w:val="25"/>
          <w:szCs w:val="25"/>
        </w:rPr>
        <w:t xml:space="preserve">rotocol </w:t>
      </w:r>
      <w:r w:rsidR="00234B78">
        <w:rPr>
          <w:sz w:val="25"/>
          <w:szCs w:val="25"/>
        </w:rPr>
        <w:t>File</w:t>
      </w:r>
      <w:r w:rsidR="00234B78" w:rsidRPr="00234B78">
        <w:rPr>
          <w:sz w:val="25"/>
          <w:szCs w:val="25"/>
        </w:rPr>
        <w:t xml:space="preserve">s were </w:t>
      </w:r>
      <w:r w:rsidR="000F70E4">
        <w:rPr>
          <w:sz w:val="25"/>
          <w:szCs w:val="25"/>
        </w:rPr>
        <w:t>provided</w:t>
      </w:r>
      <w:r w:rsidR="00234B78" w:rsidRPr="00234B78">
        <w:rPr>
          <w:sz w:val="25"/>
          <w:szCs w:val="25"/>
        </w:rPr>
        <w:t xml:space="preserve"> to </w:t>
      </w:r>
      <w:r w:rsidR="00234B78">
        <w:rPr>
          <w:sz w:val="25"/>
          <w:szCs w:val="25"/>
        </w:rPr>
        <w:t>the Survey T</w:t>
      </w:r>
      <w:r w:rsidR="00234B78" w:rsidRPr="00234B78">
        <w:rPr>
          <w:sz w:val="25"/>
          <w:szCs w:val="25"/>
        </w:rPr>
        <w:t xml:space="preserve">eam </w:t>
      </w:r>
      <w:r w:rsidR="00234B78">
        <w:rPr>
          <w:sz w:val="25"/>
          <w:szCs w:val="25"/>
        </w:rPr>
        <w:t>in</w:t>
      </w:r>
      <w:r w:rsidR="00234B78" w:rsidRPr="00234B78">
        <w:rPr>
          <w:sz w:val="25"/>
          <w:szCs w:val="25"/>
        </w:rPr>
        <w:t xml:space="preserve"> preparation for observation of the meeting. </w:t>
      </w:r>
      <w:r w:rsidR="000F70E4">
        <w:rPr>
          <w:sz w:val="25"/>
          <w:szCs w:val="25"/>
        </w:rPr>
        <w:t xml:space="preserve">The </w:t>
      </w:r>
      <w:r w:rsidR="00234B78" w:rsidRPr="00234B78">
        <w:rPr>
          <w:sz w:val="25"/>
          <w:szCs w:val="25"/>
        </w:rPr>
        <w:t xml:space="preserve">Local </w:t>
      </w:r>
      <w:r w:rsidR="00234B78">
        <w:rPr>
          <w:sz w:val="25"/>
          <w:szCs w:val="25"/>
        </w:rPr>
        <w:t>S</w:t>
      </w:r>
      <w:r w:rsidR="00234B78" w:rsidRPr="00234B78">
        <w:rPr>
          <w:sz w:val="25"/>
          <w:szCs w:val="25"/>
        </w:rPr>
        <w:t>urveyor</w:t>
      </w:r>
      <w:r w:rsidR="00234B78">
        <w:rPr>
          <w:sz w:val="25"/>
          <w:szCs w:val="25"/>
        </w:rPr>
        <w:t>(</w:t>
      </w:r>
      <w:r w:rsidR="00234B78" w:rsidRPr="00234B78">
        <w:rPr>
          <w:sz w:val="25"/>
          <w:szCs w:val="25"/>
        </w:rPr>
        <w:t>s</w:t>
      </w:r>
      <w:r w:rsidR="00234B78">
        <w:rPr>
          <w:sz w:val="25"/>
          <w:szCs w:val="25"/>
        </w:rPr>
        <w:t>)</w:t>
      </w:r>
      <w:r w:rsidR="00234B78" w:rsidRPr="00234B78">
        <w:rPr>
          <w:sz w:val="25"/>
          <w:szCs w:val="25"/>
        </w:rPr>
        <w:t xml:space="preserve"> </w:t>
      </w:r>
      <w:r w:rsidR="00234B78">
        <w:rPr>
          <w:sz w:val="25"/>
          <w:szCs w:val="25"/>
        </w:rPr>
        <w:t>assiste</w:t>
      </w:r>
      <w:r w:rsidR="00234B78" w:rsidRPr="00234B78">
        <w:rPr>
          <w:sz w:val="25"/>
          <w:szCs w:val="25"/>
        </w:rPr>
        <w:t xml:space="preserve">d </w:t>
      </w:r>
      <w:r w:rsidR="000F70E4">
        <w:rPr>
          <w:sz w:val="25"/>
          <w:szCs w:val="25"/>
        </w:rPr>
        <w:t xml:space="preserve">the </w:t>
      </w:r>
      <w:r w:rsidR="00B62F81">
        <w:rPr>
          <w:sz w:val="25"/>
          <w:szCs w:val="25"/>
        </w:rPr>
        <w:t>F</w:t>
      </w:r>
      <w:r w:rsidR="00234B78" w:rsidRPr="00234B78">
        <w:rPr>
          <w:sz w:val="25"/>
          <w:szCs w:val="25"/>
        </w:rPr>
        <w:t xml:space="preserve">oreign </w:t>
      </w:r>
      <w:r w:rsidR="00B62F81">
        <w:rPr>
          <w:sz w:val="25"/>
          <w:szCs w:val="25"/>
        </w:rPr>
        <w:t>S</w:t>
      </w:r>
      <w:r w:rsidR="00234B78" w:rsidRPr="00234B78">
        <w:rPr>
          <w:sz w:val="25"/>
          <w:szCs w:val="25"/>
        </w:rPr>
        <w:t>urveyor</w:t>
      </w:r>
      <w:r w:rsidR="00B62F81">
        <w:rPr>
          <w:sz w:val="25"/>
          <w:szCs w:val="25"/>
        </w:rPr>
        <w:t>(</w:t>
      </w:r>
      <w:r w:rsidR="00234B78" w:rsidRPr="00234B78">
        <w:rPr>
          <w:sz w:val="25"/>
          <w:szCs w:val="25"/>
        </w:rPr>
        <w:t>s</w:t>
      </w:r>
      <w:r w:rsidR="00B62F81">
        <w:rPr>
          <w:sz w:val="25"/>
          <w:szCs w:val="25"/>
        </w:rPr>
        <w:t>)</w:t>
      </w:r>
      <w:r w:rsidR="00234B78" w:rsidRPr="00234B78">
        <w:rPr>
          <w:sz w:val="25"/>
          <w:szCs w:val="25"/>
        </w:rPr>
        <w:t xml:space="preserve"> by </w:t>
      </w:r>
      <w:r w:rsidR="00B62F81">
        <w:rPr>
          <w:sz w:val="25"/>
          <w:szCs w:val="25"/>
        </w:rPr>
        <w:t>translating</w:t>
      </w:r>
      <w:r w:rsidR="00234B78" w:rsidRPr="00234B78">
        <w:rPr>
          <w:sz w:val="25"/>
          <w:szCs w:val="25"/>
        </w:rPr>
        <w:t xml:space="preserve"> the protocols to be reviewed during the meeting. The </w:t>
      </w:r>
      <w:r w:rsidR="00B62F81">
        <w:rPr>
          <w:sz w:val="25"/>
          <w:szCs w:val="25"/>
        </w:rPr>
        <w:t>Survey T</w:t>
      </w:r>
      <w:r w:rsidR="00234B78" w:rsidRPr="00234B78">
        <w:rPr>
          <w:sz w:val="25"/>
          <w:szCs w:val="25"/>
        </w:rPr>
        <w:t xml:space="preserve">eam reviewed the </w:t>
      </w:r>
      <w:r w:rsidR="00B62F81">
        <w:rPr>
          <w:sz w:val="25"/>
          <w:szCs w:val="25"/>
        </w:rPr>
        <w:t>A</w:t>
      </w:r>
      <w:r w:rsidR="00234B78" w:rsidRPr="00234B78">
        <w:rPr>
          <w:sz w:val="25"/>
          <w:szCs w:val="25"/>
        </w:rPr>
        <w:t>genda</w:t>
      </w:r>
      <w:r w:rsidR="00B62F81">
        <w:rPr>
          <w:sz w:val="25"/>
          <w:szCs w:val="25"/>
        </w:rPr>
        <w:t>, Protocol Files,</w:t>
      </w:r>
      <w:r w:rsidR="00234B78" w:rsidRPr="00234B78">
        <w:rPr>
          <w:sz w:val="25"/>
          <w:szCs w:val="25"/>
        </w:rPr>
        <w:t xml:space="preserve"> and the</w:t>
      </w:r>
      <w:r w:rsidR="00B62F81">
        <w:rPr>
          <w:sz w:val="25"/>
          <w:szCs w:val="25"/>
        </w:rPr>
        <w:t xml:space="preserve"> relevant</w:t>
      </w:r>
      <w:r w:rsidR="00234B78" w:rsidRPr="00234B78">
        <w:rPr>
          <w:sz w:val="25"/>
          <w:szCs w:val="25"/>
        </w:rPr>
        <w:t xml:space="preserve"> SOPs for </w:t>
      </w:r>
      <w:r w:rsidR="00B62F81">
        <w:rPr>
          <w:sz w:val="25"/>
          <w:szCs w:val="25"/>
        </w:rPr>
        <w:t>Full Board Meeting</w:t>
      </w:r>
      <w:r w:rsidR="00234B78" w:rsidRPr="00234B78">
        <w:rPr>
          <w:sz w:val="25"/>
          <w:szCs w:val="25"/>
        </w:rPr>
        <w:t xml:space="preserve"> before the </w:t>
      </w:r>
      <w:r w:rsidR="00B62F81">
        <w:rPr>
          <w:sz w:val="25"/>
          <w:szCs w:val="25"/>
        </w:rPr>
        <w:t xml:space="preserve">actual </w:t>
      </w:r>
      <w:r w:rsidR="00234B78" w:rsidRPr="00234B78">
        <w:rPr>
          <w:sz w:val="25"/>
          <w:szCs w:val="25"/>
        </w:rPr>
        <w:t xml:space="preserve">meeting. </w:t>
      </w:r>
      <w:r w:rsidRPr="00234B78">
        <w:rPr>
          <w:rFonts w:eastAsia="SimSun" w:cs="Times New Roman"/>
          <w:bCs/>
          <w:sz w:val="25"/>
          <w:szCs w:val="25"/>
        </w:rPr>
        <w:t xml:space="preserve">The number of new protocols </w:t>
      </w:r>
      <w:r w:rsidR="00B62F81">
        <w:rPr>
          <w:rFonts w:eastAsia="SimSun" w:cs="Times New Roman"/>
          <w:bCs/>
          <w:sz w:val="25"/>
          <w:szCs w:val="25"/>
        </w:rPr>
        <w:t>discussed during the</w:t>
      </w:r>
      <w:r w:rsidRPr="00234B78">
        <w:rPr>
          <w:rFonts w:eastAsia="SimSun" w:cs="Times New Roman"/>
          <w:bCs/>
          <w:sz w:val="25"/>
          <w:szCs w:val="25"/>
        </w:rPr>
        <w:t xml:space="preserve"> Full Board Meeting was </w:t>
      </w:r>
      <w:r w:rsidR="000A3E90">
        <w:rPr>
          <w:rFonts w:eastAsia="SimSun" w:cs="Times New Roman"/>
          <w:bCs/>
          <w:sz w:val="25"/>
          <w:szCs w:val="25"/>
          <w:u w:val="single"/>
        </w:rPr>
        <w:t>n</w:t>
      </w:r>
      <w:r w:rsidR="00B62F81">
        <w:rPr>
          <w:rFonts w:eastAsia="SimSun" w:cs="Times New Roman"/>
          <w:bCs/>
          <w:sz w:val="25"/>
          <w:szCs w:val="25"/>
          <w:u w:val="single"/>
        </w:rPr>
        <w:t>umber</w:t>
      </w:r>
      <w:r w:rsidRPr="00234B78">
        <w:rPr>
          <w:rFonts w:eastAsia="SimSun" w:cs="Times New Roman"/>
          <w:bCs/>
          <w:sz w:val="25"/>
          <w:szCs w:val="25"/>
        </w:rPr>
        <w:t>.</w:t>
      </w:r>
    </w:p>
    <w:p w14:paraId="7B6AC339" w14:textId="77777777" w:rsidR="008550A0" w:rsidRPr="00234B78" w:rsidRDefault="008550A0" w:rsidP="008550A0">
      <w:pPr>
        <w:autoSpaceDE w:val="0"/>
        <w:autoSpaceDN w:val="0"/>
        <w:adjustRightInd w:val="0"/>
        <w:spacing w:after="0"/>
        <w:jc w:val="both"/>
        <w:rPr>
          <w:rFonts w:eastAsia="SimSun"/>
          <w:bCs/>
          <w:color w:val="0000FF"/>
          <w:sz w:val="25"/>
          <w:szCs w:val="25"/>
          <w:cs/>
        </w:rPr>
      </w:pPr>
    </w:p>
    <w:p w14:paraId="49D06CEC" w14:textId="77777777" w:rsidR="008550A0" w:rsidRPr="00151272" w:rsidRDefault="008550A0" w:rsidP="008550A0">
      <w:pPr>
        <w:autoSpaceDE w:val="0"/>
        <w:autoSpaceDN w:val="0"/>
        <w:adjustRightInd w:val="0"/>
        <w:spacing w:after="0"/>
        <w:jc w:val="both"/>
        <w:rPr>
          <w:rFonts w:eastAsia="SimSun" w:cs="Times New Roman"/>
          <w:b/>
          <w:sz w:val="25"/>
          <w:szCs w:val="25"/>
        </w:rPr>
      </w:pPr>
      <w:r w:rsidRPr="00151272">
        <w:rPr>
          <w:rFonts w:eastAsia="SimSun" w:cs="Times New Roman"/>
          <w:b/>
          <w:sz w:val="25"/>
          <w:szCs w:val="25"/>
        </w:rPr>
        <w:t xml:space="preserve">4.5. Visit of </w:t>
      </w:r>
      <w:r w:rsidR="00EA015A">
        <w:rPr>
          <w:rFonts w:eastAsia="SimSun" w:cs="Times New Roman"/>
          <w:b/>
          <w:sz w:val="25"/>
          <w:szCs w:val="25"/>
        </w:rPr>
        <w:t>EC</w:t>
      </w:r>
      <w:r w:rsidRPr="00151272">
        <w:rPr>
          <w:rFonts w:eastAsia="SimSun" w:cs="Times New Roman"/>
          <w:b/>
          <w:sz w:val="25"/>
          <w:szCs w:val="25"/>
        </w:rPr>
        <w:t xml:space="preserve"> Office, Document Storage, and Archiving Facilities</w:t>
      </w:r>
    </w:p>
    <w:p w14:paraId="5BEF8674" w14:textId="77777777" w:rsidR="000A3F49" w:rsidRDefault="000F70E4" w:rsidP="008550A0">
      <w:pPr>
        <w:spacing w:after="0"/>
        <w:jc w:val="both"/>
        <w:rPr>
          <w:rFonts w:eastAsia="SimSun" w:cs="Times New Roman"/>
          <w:bCs/>
          <w:sz w:val="25"/>
          <w:szCs w:val="25"/>
        </w:rPr>
      </w:pPr>
      <w:r>
        <w:rPr>
          <w:rFonts w:eastAsia="PMingLiU" w:cs="Times New Roman"/>
          <w:bCs/>
          <w:sz w:val="25"/>
          <w:szCs w:val="25"/>
          <w:lang w:eastAsia="zh-TW"/>
        </w:rPr>
        <w:t>T</w:t>
      </w:r>
      <w:r w:rsidR="008550A0" w:rsidRPr="008550A0">
        <w:rPr>
          <w:rFonts w:eastAsia="PMingLiU" w:cs="Times New Roman"/>
          <w:bCs/>
          <w:sz w:val="25"/>
          <w:szCs w:val="25"/>
          <w:lang w:eastAsia="zh-TW"/>
        </w:rPr>
        <w:t xml:space="preserve">he </w:t>
      </w:r>
      <w:r w:rsidR="008550A0" w:rsidRPr="008550A0">
        <w:rPr>
          <w:rFonts w:eastAsia="SimSun" w:cs="Times New Roman"/>
          <w:bCs/>
          <w:sz w:val="25"/>
          <w:szCs w:val="25"/>
        </w:rPr>
        <w:t xml:space="preserve">Survey Team </w:t>
      </w:r>
      <w:r>
        <w:rPr>
          <w:rFonts w:eastAsia="SimSun" w:cs="Times New Roman"/>
          <w:bCs/>
          <w:sz w:val="25"/>
          <w:szCs w:val="25"/>
        </w:rPr>
        <w:t>visited</w:t>
      </w:r>
      <w:r w:rsidR="008550A0" w:rsidRPr="008550A0">
        <w:rPr>
          <w:rFonts w:eastAsia="SimSun" w:cs="Times New Roman"/>
          <w:bCs/>
          <w:sz w:val="25"/>
          <w:szCs w:val="25"/>
        </w:rPr>
        <w:t xml:space="preserve"> the office </w:t>
      </w:r>
      <w:r w:rsidR="008550A0" w:rsidRPr="008550A0">
        <w:rPr>
          <w:rFonts w:eastAsia="PMingLiU" w:cs="Times New Roman" w:hint="eastAsia"/>
          <w:bCs/>
          <w:sz w:val="25"/>
          <w:szCs w:val="25"/>
          <w:lang w:eastAsia="zh-TW"/>
        </w:rPr>
        <w:t xml:space="preserve">of the </w:t>
      </w:r>
      <w:r w:rsidR="00EA015A">
        <w:rPr>
          <w:rFonts w:eastAsia="SimSun" w:cs="Times New Roman"/>
          <w:bCs/>
          <w:sz w:val="25"/>
          <w:szCs w:val="25"/>
        </w:rPr>
        <w:t>EC</w:t>
      </w:r>
      <w:r w:rsidR="00B62F81">
        <w:rPr>
          <w:rFonts w:eastAsia="SimSun" w:cs="Times New Roman"/>
          <w:bCs/>
          <w:sz w:val="25"/>
          <w:szCs w:val="25"/>
        </w:rPr>
        <w:t xml:space="preserve"> located at </w:t>
      </w:r>
      <w:r w:rsidR="000A3E90">
        <w:rPr>
          <w:rFonts w:eastAsia="SimSun" w:cs="Times New Roman"/>
          <w:bCs/>
          <w:sz w:val="25"/>
          <w:szCs w:val="25"/>
          <w:u w:val="single"/>
        </w:rPr>
        <w:t>a</w:t>
      </w:r>
      <w:r w:rsidR="00B62F81" w:rsidRPr="00B62F81">
        <w:rPr>
          <w:rFonts w:eastAsia="SimSun" w:cs="Times New Roman"/>
          <w:bCs/>
          <w:sz w:val="25"/>
          <w:szCs w:val="25"/>
          <w:u w:val="single"/>
        </w:rPr>
        <w:t>ddress</w:t>
      </w:r>
      <w:r w:rsidR="008550A0" w:rsidRPr="008550A0">
        <w:rPr>
          <w:rFonts w:eastAsia="SimSun" w:cs="Times New Roman"/>
          <w:bCs/>
          <w:sz w:val="25"/>
          <w:szCs w:val="25"/>
        </w:rPr>
        <w:t>.</w:t>
      </w:r>
    </w:p>
    <w:p w14:paraId="0F05FF7D" w14:textId="77777777" w:rsidR="00151272" w:rsidRDefault="00151272">
      <w:pPr>
        <w:rPr>
          <w:rFonts w:eastAsia="SimSun" w:cs="Times New Roman"/>
          <w:bCs/>
          <w:sz w:val="25"/>
          <w:szCs w:val="25"/>
        </w:rPr>
      </w:pPr>
      <w:r>
        <w:rPr>
          <w:rFonts w:eastAsia="SimSun" w:cs="Times New Roman"/>
          <w:bCs/>
          <w:sz w:val="25"/>
          <w:szCs w:val="25"/>
        </w:rPr>
        <w:br w:type="page"/>
      </w:r>
    </w:p>
    <w:p w14:paraId="74270EBC" w14:textId="77777777" w:rsidR="00151272" w:rsidRDefault="00151272" w:rsidP="00151272">
      <w:pPr>
        <w:spacing w:after="0"/>
        <w:jc w:val="both"/>
        <w:rPr>
          <w:rFonts w:cstheme="minorHAnsi"/>
          <w:sz w:val="25"/>
          <w:szCs w:val="25"/>
        </w:rPr>
      </w:pPr>
      <w:r>
        <w:rPr>
          <w:b/>
          <w:bCs/>
          <w:sz w:val="30"/>
          <w:szCs w:val="30"/>
        </w:rPr>
        <w:lastRenderedPageBreak/>
        <w:t>Section 5: Findings and Suggestions for Corrective Actions</w:t>
      </w:r>
    </w:p>
    <w:p w14:paraId="196D4892" w14:textId="77777777" w:rsidR="00151272" w:rsidRDefault="00151272" w:rsidP="00151272">
      <w:pPr>
        <w:spacing w:after="0"/>
        <w:jc w:val="both"/>
        <w:rPr>
          <w:rFonts w:cstheme="minorHAnsi"/>
          <w:sz w:val="25"/>
          <w:szCs w:val="25"/>
        </w:rPr>
      </w:pPr>
    </w:p>
    <w:p w14:paraId="1085CFB3" w14:textId="77777777" w:rsidR="000F70E4" w:rsidRDefault="000F70E4" w:rsidP="00151272">
      <w:pPr>
        <w:spacing w:after="0"/>
        <w:jc w:val="both"/>
        <w:rPr>
          <w:rFonts w:cstheme="minorHAnsi"/>
          <w:sz w:val="25"/>
          <w:szCs w:val="25"/>
        </w:rPr>
      </w:pPr>
      <w:r>
        <w:rPr>
          <w:rFonts w:cstheme="minorHAnsi"/>
          <w:sz w:val="25"/>
          <w:szCs w:val="25"/>
        </w:rPr>
        <w:t>This section describes the findings and recommendations of the FERCAP Survey Team.</w:t>
      </w:r>
    </w:p>
    <w:p w14:paraId="787DC484" w14:textId="77777777" w:rsidR="000F70E4" w:rsidRPr="008550A0" w:rsidRDefault="000F70E4" w:rsidP="00151272">
      <w:pPr>
        <w:spacing w:after="0"/>
        <w:jc w:val="both"/>
        <w:rPr>
          <w:rFonts w:cstheme="minorHAnsi"/>
          <w:sz w:val="25"/>
          <w:szCs w:val="25"/>
        </w:rPr>
      </w:pPr>
    </w:p>
    <w:p w14:paraId="0BE8E887" w14:textId="77777777" w:rsidR="00151272" w:rsidRPr="000F70E4" w:rsidRDefault="00151272" w:rsidP="00151272">
      <w:pPr>
        <w:spacing w:after="0"/>
        <w:jc w:val="both"/>
        <w:rPr>
          <w:rFonts w:cs="Times New Roman"/>
          <w:b/>
          <w:color w:val="000000"/>
          <w:sz w:val="28"/>
        </w:rPr>
      </w:pPr>
      <w:r w:rsidRPr="000F70E4">
        <w:rPr>
          <w:rFonts w:eastAsia="SimSun" w:cs="Times New Roman"/>
          <w:b/>
          <w:color w:val="000000"/>
          <w:sz w:val="28"/>
        </w:rPr>
        <w:t>5.1. Structure and Composition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151272" w14:paraId="3FB690CC" w14:textId="77777777" w:rsidTr="00BE6CD4">
        <w:tc>
          <w:tcPr>
            <w:tcW w:w="9540" w:type="dxa"/>
            <w:gridSpan w:val="2"/>
          </w:tcPr>
          <w:p w14:paraId="012D3E2A" w14:textId="77777777" w:rsidR="00151272" w:rsidRDefault="00BE6CD4" w:rsidP="008550A0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5.1.1. Membership Requirements</w:t>
            </w:r>
          </w:p>
        </w:tc>
      </w:tr>
      <w:tr w:rsidR="00BE6CD4" w14:paraId="781AF021" w14:textId="77777777" w:rsidTr="00F57787">
        <w:tc>
          <w:tcPr>
            <w:tcW w:w="9540" w:type="dxa"/>
            <w:gridSpan w:val="2"/>
          </w:tcPr>
          <w:p w14:paraId="59DDBD26" w14:textId="77777777" w:rsidR="00BE6CD4" w:rsidRPr="00BE6CD4" w:rsidRDefault="00BE6CD4" w:rsidP="008550A0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2AAE3458" w14:textId="77777777" w:rsidR="00BE6CD4" w:rsidRDefault="00BE6CD4" w:rsidP="008550A0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151272" w14:paraId="4E4E8BF1" w14:textId="77777777" w:rsidTr="00BE6CD4">
        <w:tc>
          <w:tcPr>
            <w:tcW w:w="4770" w:type="dxa"/>
          </w:tcPr>
          <w:p w14:paraId="3C7B0BDD" w14:textId="77777777" w:rsidR="00151272" w:rsidRDefault="00BE6CD4" w:rsidP="008550A0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5782EA16" w14:textId="77777777" w:rsidR="00BE6CD4" w:rsidRPr="00BE6CD4" w:rsidRDefault="00BE6CD4" w:rsidP="008550A0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545B2ECC" w14:textId="77777777" w:rsidR="00151272" w:rsidRPr="00BE6CD4" w:rsidRDefault="00BE6CD4" w:rsidP="008550A0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491F3C06" w14:textId="77777777" w:rsidR="00BE6CD4" w:rsidRDefault="00BE6CD4" w:rsidP="008550A0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365B8D9E" w14:textId="77777777" w:rsidR="00151272" w:rsidRPr="008550A0" w:rsidRDefault="00151272" w:rsidP="008550A0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BE6CD4" w14:paraId="5BEC8F7E" w14:textId="77777777" w:rsidTr="00F57787">
        <w:tc>
          <w:tcPr>
            <w:tcW w:w="9540" w:type="dxa"/>
            <w:gridSpan w:val="2"/>
          </w:tcPr>
          <w:p w14:paraId="7154C3E8" w14:textId="77777777" w:rsidR="00BE6CD4" w:rsidRDefault="00BE6CD4" w:rsidP="005D6579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5.1.2. Administrative Requirements</w:t>
            </w:r>
            <w:r w:rsidR="000F70E4">
              <w:rPr>
                <w:rFonts w:cstheme="minorHAnsi"/>
                <w:bCs/>
                <w:sz w:val="25"/>
                <w:szCs w:val="25"/>
              </w:rPr>
              <w:t xml:space="preserve"> (Financial, Staff</w:t>
            </w:r>
            <w:r w:rsidR="005D6579">
              <w:rPr>
                <w:rFonts w:cstheme="minorHAnsi"/>
                <w:bCs/>
                <w:sz w:val="25"/>
                <w:szCs w:val="25"/>
              </w:rPr>
              <w:t xml:space="preserve"> &amp;</w:t>
            </w:r>
            <w:r w:rsidR="000F70E4">
              <w:rPr>
                <w:rFonts w:cstheme="minorHAnsi"/>
                <w:bCs/>
                <w:sz w:val="25"/>
                <w:szCs w:val="25"/>
              </w:rPr>
              <w:t xml:space="preserve"> Office Support)</w:t>
            </w:r>
          </w:p>
        </w:tc>
      </w:tr>
      <w:tr w:rsidR="00BE6CD4" w14:paraId="510D6E78" w14:textId="77777777" w:rsidTr="00F57787">
        <w:tc>
          <w:tcPr>
            <w:tcW w:w="9540" w:type="dxa"/>
            <w:gridSpan w:val="2"/>
          </w:tcPr>
          <w:p w14:paraId="1D49CA7D" w14:textId="77777777" w:rsidR="00BE6CD4" w:rsidRPr="00BE6CD4" w:rsidRDefault="00BE6CD4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32E9DE99" w14:textId="77777777" w:rsidR="00BE6CD4" w:rsidRDefault="00BE6CD4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BE6CD4" w14:paraId="04253AAF" w14:textId="77777777" w:rsidTr="00F57787">
        <w:tc>
          <w:tcPr>
            <w:tcW w:w="4770" w:type="dxa"/>
          </w:tcPr>
          <w:p w14:paraId="0B53D819" w14:textId="77777777" w:rsidR="00BE6CD4" w:rsidRDefault="00BE6CD4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2A95FD24" w14:textId="77777777" w:rsidR="00BE6CD4" w:rsidRPr="00BE6CD4" w:rsidRDefault="00BE6CD4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571D218C" w14:textId="77777777" w:rsidR="00BE6CD4" w:rsidRPr="00BE6CD4" w:rsidRDefault="00BE6CD4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139CDF0A" w14:textId="77777777" w:rsidR="00BE6CD4" w:rsidRDefault="00BE6CD4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2348F9F5" w14:textId="77777777" w:rsidR="000A3F49" w:rsidRDefault="000A3F49" w:rsidP="008550A0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BE6CD4" w14:paraId="2F704684" w14:textId="77777777" w:rsidTr="00F57787">
        <w:tc>
          <w:tcPr>
            <w:tcW w:w="9540" w:type="dxa"/>
            <w:gridSpan w:val="2"/>
          </w:tcPr>
          <w:p w14:paraId="41A9F030" w14:textId="77777777" w:rsidR="00BE6CD4" w:rsidRDefault="00BE6CD4" w:rsidP="005D6579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 xml:space="preserve">5.1.3. Membership Initial </w:t>
            </w:r>
            <w:r w:rsidR="005D6579">
              <w:rPr>
                <w:rFonts w:cstheme="minorHAnsi"/>
                <w:bCs/>
                <w:sz w:val="25"/>
                <w:szCs w:val="25"/>
              </w:rPr>
              <w:t>&amp;</w:t>
            </w:r>
            <w:r>
              <w:rPr>
                <w:rFonts w:cstheme="minorHAnsi"/>
                <w:bCs/>
                <w:sz w:val="25"/>
                <w:szCs w:val="25"/>
              </w:rPr>
              <w:t xml:space="preserve"> Continuous Training</w:t>
            </w:r>
          </w:p>
        </w:tc>
      </w:tr>
      <w:tr w:rsidR="00BE6CD4" w14:paraId="0FE9DA68" w14:textId="77777777" w:rsidTr="00F57787">
        <w:tc>
          <w:tcPr>
            <w:tcW w:w="9540" w:type="dxa"/>
            <w:gridSpan w:val="2"/>
          </w:tcPr>
          <w:p w14:paraId="014E1112" w14:textId="77777777" w:rsidR="00BE6CD4" w:rsidRPr="00BE6CD4" w:rsidRDefault="00BE6CD4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2AF18E39" w14:textId="77777777" w:rsidR="00BE6CD4" w:rsidRDefault="00BE6CD4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BE6CD4" w14:paraId="6A370CB2" w14:textId="77777777" w:rsidTr="00F57787">
        <w:tc>
          <w:tcPr>
            <w:tcW w:w="4770" w:type="dxa"/>
          </w:tcPr>
          <w:p w14:paraId="196C8184" w14:textId="77777777" w:rsidR="00BE6CD4" w:rsidRDefault="00BE6CD4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72B169D9" w14:textId="77777777" w:rsidR="00BE6CD4" w:rsidRPr="00BE6CD4" w:rsidRDefault="00BE6CD4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1B369791" w14:textId="77777777" w:rsidR="00BE6CD4" w:rsidRPr="00BE6CD4" w:rsidRDefault="00BE6CD4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18615CEF" w14:textId="77777777" w:rsidR="00BE6CD4" w:rsidRDefault="00BE6CD4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5CEEFAA1" w14:textId="77777777" w:rsidR="00BE6CD4" w:rsidRDefault="00BE6CD4" w:rsidP="008550A0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BE6CD4" w14:paraId="626DD1F3" w14:textId="77777777" w:rsidTr="00F57787">
        <w:tc>
          <w:tcPr>
            <w:tcW w:w="9540" w:type="dxa"/>
            <w:gridSpan w:val="2"/>
          </w:tcPr>
          <w:p w14:paraId="5711D6E4" w14:textId="77777777" w:rsidR="00BE6CD4" w:rsidRDefault="00BE6CD4" w:rsidP="005D6579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5.1.4. Management of Conflicts of Interest</w:t>
            </w:r>
            <w:r w:rsidR="000F70E4">
              <w:rPr>
                <w:rFonts w:cstheme="minorHAnsi"/>
                <w:bCs/>
                <w:sz w:val="25"/>
                <w:szCs w:val="25"/>
              </w:rPr>
              <w:t xml:space="preserve"> (Policy </w:t>
            </w:r>
            <w:r w:rsidR="005D6579">
              <w:rPr>
                <w:rFonts w:cstheme="minorHAnsi"/>
                <w:bCs/>
                <w:sz w:val="25"/>
                <w:szCs w:val="25"/>
              </w:rPr>
              <w:t>&amp;</w:t>
            </w:r>
            <w:r w:rsidR="000F70E4">
              <w:rPr>
                <w:rFonts w:cstheme="minorHAnsi"/>
                <w:bCs/>
                <w:sz w:val="25"/>
                <w:szCs w:val="25"/>
              </w:rPr>
              <w:t xml:space="preserve"> Practice)</w:t>
            </w:r>
          </w:p>
        </w:tc>
      </w:tr>
      <w:tr w:rsidR="00BE6CD4" w14:paraId="1A288A4F" w14:textId="77777777" w:rsidTr="00F57787">
        <w:tc>
          <w:tcPr>
            <w:tcW w:w="9540" w:type="dxa"/>
            <w:gridSpan w:val="2"/>
          </w:tcPr>
          <w:p w14:paraId="2A1C516A" w14:textId="77777777" w:rsidR="00BE6CD4" w:rsidRPr="00BE6CD4" w:rsidRDefault="00BE6CD4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1B6C05D5" w14:textId="77777777" w:rsidR="00BE6CD4" w:rsidRDefault="00BE6CD4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BE6CD4" w14:paraId="3DCC98BA" w14:textId="77777777" w:rsidTr="00F57787">
        <w:tc>
          <w:tcPr>
            <w:tcW w:w="4770" w:type="dxa"/>
          </w:tcPr>
          <w:p w14:paraId="204EA895" w14:textId="77777777" w:rsidR="00BE6CD4" w:rsidRDefault="00BE6CD4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04A6123B" w14:textId="77777777" w:rsidR="00BE6CD4" w:rsidRPr="00BE6CD4" w:rsidRDefault="00BE6CD4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72161A74" w14:textId="77777777" w:rsidR="00BE6CD4" w:rsidRPr="00BE6CD4" w:rsidRDefault="00BE6CD4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5501B6BF" w14:textId="77777777" w:rsidR="00BE6CD4" w:rsidRDefault="00BE6CD4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6D0BDB27" w14:textId="77777777" w:rsidR="00BE6CD4" w:rsidRDefault="00BE6CD4" w:rsidP="008550A0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7AE36139" w14:textId="77777777" w:rsidR="00BE6CD4" w:rsidRPr="000F70E4" w:rsidRDefault="00BE6CD4" w:rsidP="00BE6CD4">
      <w:pPr>
        <w:spacing w:after="0"/>
        <w:jc w:val="both"/>
        <w:rPr>
          <w:rFonts w:cs="Times New Roman"/>
          <w:b/>
          <w:color w:val="000000"/>
          <w:sz w:val="28"/>
        </w:rPr>
      </w:pPr>
      <w:r w:rsidRPr="000F70E4">
        <w:rPr>
          <w:rFonts w:eastAsia="SimSun" w:cs="Times New Roman"/>
          <w:b/>
          <w:color w:val="000000"/>
          <w:sz w:val="28"/>
        </w:rPr>
        <w:t>5.2. Adherence to Specific Policies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BE6CD4" w14:paraId="5E07CE60" w14:textId="77777777" w:rsidTr="00F57787">
        <w:tc>
          <w:tcPr>
            <w:tcW w:w="9540" w:type="dxa"/>
            <w:gridSpan w:val="2"/>
          </w:tcPr>
          <w:p w14:paraId="0015C3DE" w14:textId="77777777" w:rsidR="00BE6CD4" w:rsidRDefault="00BE6CD4" w:rsidP="005D6579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5.2.1. Availability of Guidelines</w:t>
            </w:r>
            <w:r w:rsidR="005D6579">
              <w:rPr>
                <w:rFonts w:cstheme="minorHAnsi"/>
                <w:bCs/>
                <w:sz w:val="25"/>
                <w:szCs w:val="25"/>
              </w:rPr>
              <w:t xml:space="preserve"> &amp;</w:t>
            </w:r>
            <w:r>
              <w:rPr>
                <w:rFonts w:cstheme="minorHAnsi"/>
                <w:bCs/>
                <w:sz w:val="25"/>
                <w:szCs w:val="25"/>
              </w:rPr>
              <w:t xml:space="preserve"> Regulations for </w:t>
            </w:r>
            <w:r w:rsidR="00EA015A">
              <w:rPr>
                <w:rFonts w:cstheme="minorHAnsi"/>
                <w:bCs/>
                <w:sz w:val="25"/>
                <w:szCs w:val="25"/>
              </w:rPr>
              <w:t>EC</w:t>
            </w:r>
            <w:r>
              <w:rPr>
                <w:rFonts w:cstheme="minorHAnsi"/>
                <w:bCs/>
                <w:sz w:val="25"/>
                <w:szCs w:val="25"/>
              </w:rPr>
              <w:t xml:space="preserve"> Reference</w:t>
            </w:r>
          </w:p>
        </w:tc>
      </w:tr>
      <w:tr w:rsidR="00BE6CD4" w14:paraId="5E954DBC" w14:textId="77777777" w:rsidTr="00F57787">
        <w:tc>
          <w:tcPr>
            <w:tcW w:w="9540" w:type="dxa"/>
            <w:gridSpan w:val="2"/>
          </w:tcPr>
          <w:p w14:paraId="6C851197" w14:textId="77777777" w:rsidR="00BE6CD4" w:rsidRPr="00BE6CD4" w:rsidRDefault="00BE6CD4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4800B7BB" w14:textId="77777777" w:rsidR="00BE6CD4" w:rsidRDefault="00BE6CD4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BE6CD4" w14:paraId="5F5CF80D" w14:textId="77777777" w:rsidTr="00F57787">
        <w:tc>
          <w:tcPr>
            <w:tcW w:w="4770" w:type="dxa"/>
          </w:tcPr>
          <w:p w14:paraId="20D4061B" w14:textId="77777777" w:rsidR="00BE6CD4" w:rsidRDefault="00BE6CD4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00FB075D" w14:textId="77777777" w:rsidR="00BE6CD4" w:rsidRPr="00BE6CD4" w:rsidRDefault="00BE6CD4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39562E30" w14:textId="77777777" w:rsidR="00BE6CD4" w:rsidRPr="00BE6CD4" w:rsidRDefault="00BE6CD4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3A36B225" w14:textId="77777777" w:rsidR="00BE6CD4" w:rsidRDefault="00BE6CD4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0CA4F6EC" w14:textId="77777777" w:rsidR="00BE6CD4" w:rsidRDefault="00BE6CD4" w:rsidP="00BE6CD4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2FA17A4D" w14:textId="77777777" w:rsidR="00E83C09" w:rsidRPr="008550A0" w:rsidRDefault="00E83C09" w:rsidP="00BE6CD4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BE6CD4" w14:paraId="32AEF417" w14:textId="77777777" w:rsidTr="00F57787">
        <w:tc>
          <w:tcPr>
            <w:tcW w:w="9540" w:type="dxa"/>
            <w:gridSpan w:val="2"/>
          </w:tcPr>
          <w:p w14:paraId="60DDA926" w14:textId="77777777" w:rsidR="00BE6CD4" w:rsidRDefault="00BE6CD4" w:rsidP="005D6579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lastRenderedPageBreak/>
              <w:t xml:space="preserve">5.2.2. Adherence to National </w:t>
            </w:r>
            <w:r w:rsidR="005D6579">
              <w:rPr>
                <w:rFonts w:cstheme="minorHAnsi"/>
                <w:bCs/>
                <w:sz w:val="25"/>
                <w:szCs w:val="25"/>
              </w:rPr>
              <w:t>&amp;</w:t>
            </w:r>
            <w:r>
              <w:rPr>
                <w:rFonts w:cstheme="minorHAnsi"/>
                <w:bCs/>
                <w:sz w:val="25"/>
                <w:szCs w:val="25"/>
              </w:rPr>
              <w:t xml:space="preserve"> International Guidelines</w:t>
            </w:r>
          </w:p>
        </w:tc>
      </w:tr>
      <w:tr w:rsidR="00BE6CD4" w14:paraId="2B4E403A" w14:textId="77777777" w:rsidTr="00F57787">
        <w:tc>
          <w:tcPr>
            <w:tcW w:w="9540" w:type="dxa"/>
            <w:gridSpan w:val="2"/>
          </w:tcPr>
          <w:p w14:paraId="7CD6F5A9" w14:textId="77777777" w:rsidR="00BE6CD4" w:rsidRPr="00BE6CD4" w:rsidRDefault="00BE6CD4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5D9B5665" w14:textId="77777777" w:rsidR="00BE6CD4" w:rsidRDefault="00BE6CD4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BE6CD4" w14:paraId="24D64BB1" w14:textId="77777777" w:rsidTr="00F57787">
        <w:tc>
          <w:tcPr>
            <w:tcW w:w="4770" w:type="dxa"/>
          </w:tcPr>
          <w:p w14:paraId="7402BB3F" w14:textId="77777777" w:rsidR="00BE6CD4" w:rsidRDefault="00BE6CD4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27D65959" w14:textId="77777777" w:rsidR="00BE6CD4" w:rsidRPr="00BE6CD4" w:rsidRDefault="00BE6CD4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652E6FBD" w14:textId="77777777" w:rsidR="00BE6CD4" w:rsidRPr="00BE6CD4" w:rsidRDefault="00BE6CD4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41819FA5" w14:textId="77777777" w:rsidR="00BE6CD4" w:rsidRDefault="00BE6CD4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4C229B78" w14:textId="77777777" w:rsidR="00BE6CD4" w:rsidRDefault="00BE6CD4" w:rsidP="00BE6CD4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0F70E4" w14:paraId="00E2CF80" w14:textId="77777777" w:rsidTr="000F70E4">
        <w:tc>
          <w:tcPr>
            <w:tcW w:w="9540" w:type="dxa"/>
            <w:gridSpan w:val="2"/>
          </w:tcPr>
          <w:p w14:paraId="66B32016" w14:textId="77777777" w:rsidR="000F70E4" w:rsidRDefault="000F70E4" w:rsidP="005D6579">
            <w:pPr>
              <w:tabs>
                <w:tab w:val="left" w:pos="3780"/>
              </w:tabs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 xml:space="preserve">5.2.3. Availability of SOPs (to the </w:t>
            </w:r>
            <w:r w:rsidR="00EA015A">
              <w:rPr>
                <w:rFonts w:cstheme="minorHAnsi"/>
                <w:bCs/>
                <w:sz w:val="25"/>
                <w:szCs w:val="25"/>
              </w:rPr>
              <w:t>EC</w:t>
            </w:r>
            <w:r>
              <w:rPr>
                <w:rFonts w:cstheme="minorHAnsi"/>
                <w:bCs/>
                <w:sz w:val="25"/>
                <w:szCs w:val="25"/>
              </w:rPr>
              <w:t xml:space="preserve"> Members, Investigators</w:t>
            </w:r>
            <w:r w:rsidR="005D6579">
              <w:rPr>
                <w:rFonts w:cstheme="minorHAnsi"/>
                <w:bCs/>
                <w:sz w:val="25"/>
                <w:szCs w:val="25"/>
              </w:rPr>
              <w:t xml:space="preserve"> &amp;</w:t>
            </w:r>
            <w:r>
              <w:rPr>
                <w:rFonts w:cstheme="minorHAnsi"/>
                <w:bCs/>
                <w:sz w:val="25"/>
                <w:szCs w:val="25"/>
              </w:rPr>
              <w:t xml:space="preserve"> the Public)</w:t>
            </w:r>
            <w:r>
              <w:rPr>
                <w:rFonts w:cstheme="minorHAnsi"/>
                <w:bCs/>
                <w:sz w:val="25"/>
                <w:szCs w:val="25"/>
              </w:rPr>
              <w:tab/>
              <w:t xml:space="preserve"> </w:t>
            </w:r>
          </w:p>
        </w:tc>
      </w:tr>
      <w:tr w:rsidR="000F70E4" w14:paraId="392CF66B" w14:textId="77777777" w:rsidTr="000F70E4">
        <w:tc>
          <w:tcPr>
            <w:tcW w:w="9540" w:type="dxa"/>
            <w:gridSpan w:val="2"/>
          </w:tcPr>
          <w:p w14:paraId="183F1D5F" w14:textId="77777777" w:rsidR="000F70E4" w:rsidRPr="00BE6CD4" w:rsidRDefault="000F70E4" w:rsidP="000F70E4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48567E02" w14:textId="77777777" w:rsidR="000F70E4" w:rsidRDefault="000F70E4" w:rsidP="000F70E4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0F70E4" w14:paraId="19133D34" w14:textId="77777777" w:rsidTr="000F70E4">
        <w:tc>
          <w:tcPr>
            <w:tcW w:w="4770" w:type="dxa"/>
          </w:tcPr>
          <w:p w14:paraId="0CF64762" w14:textId="77777777" w:rsidR="000F70E4" w:rsidRDefault="000F70E4" w:rsidP="000F70E4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5F1D2C47" w14:textId="77777777" w:rsidR="000F70E4" w:rsidRPr="00BE6CD4" w:rsidRDefault="000F70E4" w:rsidP="000F70E4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7D388A0A" w14:textId="77777777" w:rsidR="000F70E4" w:rsidRPr="00BE6CD4" w:rsidRDefault="000F70E4" w:rsidP="000F70E4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7D149133" w14:textId="77777777" w:rsidR="000F70E4" w:rsidRDefault="000F70E4" w:rsidP="000F70E4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121FA81E" w14:textId="77777777" w:rsidR="000F70E4" w:rsidRDefault="000F70E4" w:rsidP="00BE6CD4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BE6CD4" w14:paraId="73217E95" w14:textId="77777777" w:rsidTr="00F57787">
        <w:tc>
          <w:tcPr>
            <w:tcW w:w="9540" w:type="dxa"/>
            <w:gridSpan w:val="2"/>
          </w:tcPr>
          <w:p w14:paraId="63815186" w14:textId="77777777" w:rsidR="00BE6CD4" w:rsidRDefault="00BE6CD4" w:rsidP="005D6579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5.2.</w:t>
            </w:r>
            <w:r w:rsidR="000F70E4">
              <w:rPr>
                <w:rFonts w:cstheme="minorHAnsi"/>
                <w:bCs/>
                <w:sz w:val="25"/>
                <w:szCs w:val="25"/>
              </w:rPr>
              <w:t>4</w:t>
            </w:r>
            <w:r>
              <w:rPr>
                <w:rFonts w:cstheme="minorHAnsi"/>
                <w:bCs/>
                <w:sz w:val="25"/>
                <w:szCs w:val="25"/>
              </w:rPr>
              <w:t xml:space="preserve">. </w:t>
            </w:r>
            <w:r w:rsidR="00F57787">
              <w:rPr>
                <w:rFonts w:cstheme="minorHAnsi"/>
                <w:bCs/>
                <w:sz w:val="25"/>
                <w:szCs w:val="25"/>
              </w:rPr>
              <w:t xml:space="preserve">Areas </w:t>
            </w:r>
            <w:r w:rsidR="005D6579">
              <w:rPr>
                <w:rFonts w:cstheme="minorHAnsi"/>
                <w:bCs/>
                <w:sz w:val="25"/>
                <w:szCs w:val="25"/>
              </w:rPr>
              <w:t>&amp;</w:t>
            </w:r>
            <w:r w:rsidR="00F57787">
              <w:rPr>
                <w:rFonts w:cstheme="minorHAnsi"/>
                <w:bCs/>
                <w:sz w:val="25"/>
                <w:szCs w:val="25"/>
              </w:rPr>
              <w:t xml:space="preserve"> Functions Covered by the SOPs</w:t>
            </w:r>
            <w:r w:rsidR="000F70E4">
              <w:rPr>
                <w:rFonts w:cstheme="minorHAnsi"/>
                <w:bCs/>
                <w:sz w:val="25"/>
                <w:szCs w:val="25"/>
              </w:rPr>
              <w:t xml:space="preserve"> (Completeness </w:t>
            </w:r>
            <w:r w:rsidR="005D6579">
              <w:rPr>
                <w:rFonts w:cstheme="minorHAnsi"/>
                <w:bCs/>
                <w:sz w:val="25"/>
                <w:szCs w:val="25"/>
              </w:rPr>
              <w:t>&amp;</w:t>
            </w:r>
            <w:r w:rsidR="000F70E4">
              <w:rPr>
                <w:rFonts w:cstheme="minorHAnsi"/>
                <w:bCs/>
                <w:sz w:val="25"/>
                <w:szCs w:val="25"/>
              </w:rPr>
              <w:t xml:space="preserve"> Consistency)</w:t>
            </w:r>
          </w:p>
        </w:tc>
      </w:tr>
      <w:tr w:rsidR="00BE6CD4" w14:paraId="577B4BD5" w14:textId="77777777" w:rsidTr="00F57787">
        <w:tc>
          <w:tcPr>
            <w:tcW w:w="9540" w:type="dxa"/>
            <w:gridSpan w:val="2"/>
          </w:tcPr>
          <w:p w14:paraId="67021276" w14:textId="77777777" w:rsidR="00BE6CD4" w:rsidRPr="00BE6CD4" w:rsidRDefault="00BE6CD4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558B2E47" w14:textId="77777777" w:rsidR="00BE6CD4" w:rsidRDefault="00BE6CD4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BE6CD4" w14:paraId="677824C2" w14:textId="77777777" w:rsidTr="00F57787">
        <w:tc>
          <w:tcPr>
            <w:tcW w:w="4770" w:type="dxa"/>
          </w:tcPr>
          <w:p w14:paraId="301915C1" w14:textId="77777777" w:rsidR="00BE6CD4" w:rsidRDefault="00BE6CD4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4D644BC1" w14:textId="77777777" w:rsidR="00BE6CD4" w:rsidRPr="00BE6CD4" w:rsidRDefault="00BE6CD4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1BBAFF43" w14:textId="77777777" w:rsidR="00BE6CD4" w:rsidRPr="00BE6CD4" w:rsidRDefault="00BE6CD4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6FDF6023" w14:textId="77777777" w:rsidR="00BE6CD4" w:rsidRDefault="00BE6CD4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07272509" w14:textId="77777777" w:rsidR="00BE6CD4" w:rsidRPr="008550A0" w:rsidRDefault="00BE6CD4" w:rsidP="00BE6CD4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F57787" w14:paraId="22E547E6" w14:textId="77777777" w:rsidTr="00F57787">
        <w:tc>
          <w:tcPr>
            <w:tcW w:w="9540" w:type="dxa"/>
            <w:gridSpan w:val="2"/>
          </w:tcPr>
          <w:p w14:paraId="03C475BB" w14:textId="77777777" w:rsidR="00F57787" w:rsidRDefault="00F57787" w:rsidP="005D6579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 xml:space="preserve">5.2.5. Availability of Forms </w:t>
            </w:r>
            <w:r w:rsidR="005D6579">
              <w:rPr>
                <w:rFonts w:cstheme="minorHAnsi"/>
                <w:bCs/>
                <w:sz w:val="25"/>
                <w:szCs w:val="25"/>
              </w:rPr>
              <w:t>&amp;</w:t>
            </w:r>
            <w:r>
              <w:rPr>
                <w:rFonts w:cstheme="minorHAnsi"/>
                <w:bCs/>
                <w:sz w:val="25"/>
                <w:szCs w:val="25"/>
              </w:rPr>
              <w:t xml:space="preserve"> Checklists</w:t>
            </w:r>
            <w:r w:rsidR="000F70E4">
              <w:rPr>
                <w:rFonts w:cstheme="minorHAnsi"/>
                <w:bCs/>
                <w:sz w:val="25"/>
                <w:szCs w:val="25"/>
              </w:rPr>
              <w:t xml:space="preserve"> (including the Use of </w:t>
            </w:r>
            <w:r w:rsidR="005D6579">
              <w:rPr>
                <w:rFonts w:cstheme="minorHAnsi"/>
                <w:bCs/>
                <w:sz w:val="25"/>
                <w:szCs w:val="25"/>
              </w:rPr>
              <w:t xml:space="preserve">SOP </w:t>
            </w:r>
            <w:r w:rsidR="000F70E4">
              <w:rPr>
                <w:rFonts w:cstheme="minorHAnsi"/>
                <w:bCs/>
                <w:sz w:val="25"/>
                <w:szCs w:val="25"/>
              </w:rPr>
              <w:t xml:space="preserve">Forms </w:t>
            </w:r>
            <w:r w:rsidR="005D6579">
              <w:rPr>
                <w:rFonts w:cstheme="minorHAnsi"/>
                <w:bCs/>
                <w:sz w:val="25"/>
                <w:szCs w:val="25"/>
              </w:rPr>
              <w:t>&amp;</w:t>
            </w:r>
            <w:r w:rsidR="000F70E4">
              <w:rPr>
                <w:rFonts w:cstheme="minorHAnsi"/>
                <w:bCs/>
                <w:sz w:val="25"/>
                <w:szCs w:val="25"/>
              </w:rPr>
              <w:t xml:space="preserve"> Checklists)</w:t>
            </w:r>
          </w:p>
        </w:tc>
      </w:tr>
      <w:tr w:rsidR="00F57787" w14:paraId="7C7CCC25" w14:textId="77777777" w:rsidTr="00F57787">
        <w:tc>
          <w:tcPr>
            <w:tcW w:w="9540" w:type="dxa"/>
            <w:gridSpan w:val="2"/>
          </w:tcPr>
          <w:p w14:paraId="51040889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22C862A3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F57787" w14:paraId="739BFC45" w14:textId="77777777" w:rsidTr="00F57787">
        <w:tc>
          <w:tcPr>
            <w:tcW w:w="4770" w:type="dxa"/>
          </w:tcPr>
          <w:p w14:paraId="5AB0ABD7" w14:textId="77777777" w:rsidR="00F57787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46BD2F72" w14:textId="77777777" w:rsidR="00F57787" w:rsidRPr="00BE6CD4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62D2082C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2E905F12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4229CEE3" w14:textId="77777777" w:rsidR="00BE6CD4" w:rsidRDefault="00BE6CD4" w:rsidP="008550A0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F57787" w14:paraId="742F4CA8" w14:textId="77777777" w:rsidTr="00F57787">
        <w:tc>
          <w:tcPr>
            <w:tcW w:w="9540" w:type="dxa"/>
            <w:gridSpan w:val="2"/>
          </w:tcPr>
          <w:p w14:paraId="58F2C2FD" w14:textId="77777777" w:rsidR="00F57787" w:rsidRDefault="00F57787" w:rsidP="005D6579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5.2.6. Periodic Updating of SOPs</w:t>
            </w:r>
            <w:r w:rsidR="005D6579">
              <w:rPr>
                <w:rFonts w:cstheme="minorHAnsi"/>
                <w:bCs/>
                <w:sz w:val="25"/>
                <w:szCs w:val="25"/>
              </w:rPr>
              <w:t xml:space="preserve"> (Frequency of Updates &amp; SOP Versions)</w:t>
            </w:r>
          </w:p>
        </w:tc>
      </w:tr>
      <w:tr w:rsidR="00F57787" w14:paraId="78ECA891" w14:textId="77777777" w:rsidTr="00F57787">
        <w:tc>
          <w:tcPr>
            <w:tcW w:w="9540" w:type="dxa"/>
            <w:gridSpan w:val="2"/>
          </w:tcPr>
          <w:p w14:paraId="559CC6AF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7A7F18F0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F57787" w14:paraId="02324C4E" w14:textId="77777777" w:rsidTr="00F57787">
        <w:tc>
          <w:tcPr>
            <w:tcW w:w="4770" w:type="dxa"/>
          </w:tcPr>
          <w:p w14:paraId="2A0BCCC5" w14:textId="77777777" w:rsidR="00F57787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21BB726B" w14:textId="77777777" w:rsidR="00F57787" w:rsidRPr="00BE6CD4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2F2125F9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25BA96A7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5EA5F253" w14:textId="77777777" w:rsidR="00F57787" w:rsidRDefault="00F57787" w:rsidP="008550A0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1F4E3785" w14:textId="77777777" w:rsidR="00F57787" w:rsidRPr="005D6579" w:rsidRDefault="00F57787" w:rsidP="00F57787">
      <w:pPr>
        <w:spacing w:after="0"/>
        <w:jc w:val="both"/>
        <w:rPr>
          <w:rFonts w:cs="Times New Roman"/>
          <w:b/>
          <w:color w:val="000000"/>
          <w:sz w:val="28"/>
        </w:rPr>
      </w:pPr>
      <w:r w:rsidRPr="005D6579">
        <w:rPr>
          <w:rFonts w:eastAsia="SimSun" w:cs="Times New Roman"/>
          <w:b/>
          <w:color w:val="000000"/>
          <w:sz w:val="28"/>
        </w:rPr>
        <w:t>5.3. Completeness of the Review Process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F57787" w14:paraId="297FCE77" w14:textId="77777777" w:rsidTr="00F57787">
        <w:tc>
          <w:tcPr>
            <w:tcW w:w="9540" w:type="dxa"/>
            <w:gridSpan w:val="2"/>
          </w:tcPr>
          <w:p w14:paraId="16B499DF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5.3.1. Assignment of Appropriate Reviewers</w:t>
            </w:r>
          </w:p>
        </w:tc>
      </w:tr>
      <w:tr w:rsidR="00F57787" w14:paraId="593D2E09" w14:textId="77777777" w:rsidTr="00F57787">
        <w:tc>
          <w:tcPr>
            <w:tcW w:w="9540" w:type="dxa"/>
            <w:gridSpan w:val="2"/>
          </w:tcPr>
          <w:p w14:paraId="27206587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20E3ABA9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F57787" w14:paraId="12E44542" w14:textId="77777777" w:rsidTr="00F57787">
        <w:tc>
          <w:tcPr>
            <w:tcW w:w="4770" w:type="dxa"/>
          </w:tcPr>
          <w:p w14:paraId="1B1BFF97" w14:textId="77777777" w:rsidR="00F57787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1C29020C" w14:textId="77777777" w:rsidR="00F57787" w:rsidRPr="00BE6CD4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6C40570E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7B58A5F9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5A41BBEF" w14:textId="77777777" w:rsidR="00F57787" w:rsidRDefault="00F57787" w:rsidP="00F57787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26D39A31" w14:textId="77777777" w:rsidR="00E83C09" w:rsidRDefault="00E83C09" w:rsidP="00F57787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5D6579" w14:paraId="062D9A97" w14:textId="77777777" w:rsidTr="007C63C5">
        <w:tc>
          <w:tcPr>
            <w:tcW w:w="9540" w:type="dxa"/>
            <w:gridSpan w:val="2"/>
          </w:tcPr>
          <w:p w14:paraId="1ECEFF87" w14:textId="77777777" w:rsidR="005D6579" w:rsidRDefault="005D6579" w:rsidP="005D6579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lastRenderedPageBreak/>
              <w:t xml:space="preserve">5.3.2. </w:t>
            </w:r>
            <w:r w:rsidRPr="00FD3C78">
              <w:rPr>
                <w:rFonts w:cstheme="minorHAnsi"/>
                <w:bCs/>
                <w:sz w:val="25"/>
                <w:szCs w:val="25"/>
              </w:rPr>
              <w:t xml:space="preserve">Availability of Comprehensive Reviewer Assessment </w:t>
            </w:r>
            <w:r w:rsidRPr="00FD3C78">
              <w:rPr>
                <w:rFonts w:cstheme="minorHAnsi"/>
                <w:bCs/>
                <w:strike/>
                <w:color w:val="FF0000"/>
                <w:sz w:val="25"/>
                <w:szCs w:val="25"/>
              </w:rPr>
              <w:t>Form</w:t>
            </w:r>
          </w:p>
        </w:tc>
      </w:tr>
      <w:tr w:rsidR="005D6579" w14:paraId="4A71E3BB" w14:textId="77777777" w:rsidTr="007C63C5">
        <w:tc>
          <w:tcPr>
            <w:tcW w:w="9540" w:type="dxa"/>
            <w:gridSpan w:val="2"/>
          </w:tcPr>
          <w:p w14:paraId="1E903D58" w14:textId="77777777" w:rsidR="005D6579" w:rsidRPr="00BE6CD4" w:rsidRDefault="005D6579" w:rsidP="007C63C5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1E8E0C12" w14:textId="77777777" w:rsidR="005D6579" w:rsidRDefault="005D6579" w:rsidP="007C63C5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5D6579" w14:paraId="79A6DE58" w14:textId="77777777" w:rsidTr="007C63C5">
        <w:tc>
          <w:tcPr>
            <w:tcW w:w="4770" w:type="dxa"/>
          </w:tcPr>
          <w:p w14:paraId="0E3A6AEF" w14:textId="77777777" w:rsidR="005D6579" w:rsidRDefault="005D6579" w:rsidP="007C63C5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7224F8CF" w14:textId="77777777" w:rsidR="005D6579" w:rsidRPr="00BE6CD4" w:rsidRDefault="005D6579" w:rsidP="007C63C5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0F6A20ED" w14:textId="77777777" w:rsidR="005D6579" w:rsidRPr="00BE6CD4" w:rsidRDefault="005D6579" w:rsidP="007C63C5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757DE429" w14:textId="77777777" w:rsidR="005D6579" w:rsidRDefault="005D6579" w:rsidP="007C63C5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11ACD414" w14:textId="77777777" w:rsidR="005D6579" w:rsidRPr="008550A0" w:rsidRDefault="005D6579" w:rsidP="00F57787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F57787" w14:paraId="67CA7C5A" w14:textId="77777777" w:rsidTr="00F57787">
        <w:tc>
          <w:tcPr>
            <w:tcW w:w="9540" w:type="dxa"/>
            <w:gridSpan w:val="2"/>
          </w:tcPr>
          <w:p w14:paraId="2E50AB5B" w14:textId="77777777" w:rsidR="00F57787" w:rsidRDefault="00F57787" w:rsidP="005D6579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5.3.</w:t>
            </w:r>
            <w:r w:rsidR="005D6579">
              <w:rPr>
                <w:rFonts w:cstheme="minorHAnsi"/>
                <w:bCs/>
                <w:sz w:val="25"/>
                <w:szCs w:val="25"/>
              </w:rPr>
              <w:t>3. Review Process (Expedited &amp;</w:t>
            </w:r>
            <w:r>
              <w:rPr>
                <w:rFonts w:cstheme="minorHAnsi"/>
                <w:bCs/>
                <w:sz w:val="25"/>
                <w:szCs w:val="25"/>
              </w:rPr>
              <w:t xml:space="preserve"> Full Board)</w:t>
            </w:r>
          </w:p>
        </w:tc>
      </w:tr>
      <w:tr w:rsidR="00F57787" w14:paraId="010011BB" w14:textId="77777777" w:rsidTr="00F57787">
        <w:tc>
          <w:tcPr>
            <w:tcW w:w="9540" w:type="dxa"/>
            <w:gridSpan w:val="2"/>
          </w:tcPr>
          <w:p w14:paraId="5E116EAC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5DCF9E7D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F57787" w14:paraId="68D3143D" w14:textId="77777777" w:rsidTr="00F57787">
        <w:tc>
          <w:tcPr>
            <w:tcW w:w="4770" w:type="dxa"/>
          </w:tcPr>
          <w:p w14:paraId="7AB4F11F" w14:textId="77777777" w:rsidR="00F57787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0A932954" w14:textId="77777777" w:rsidR="00F57787" w:rsidRPr="00BE6CD4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4AA52C4B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3DA11C9A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04BC4F44" w14:textId="77777777" w:rsidR="00F57787" w:rsidRDefault="00F57787" w:rsidP="00F57787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F57787" w14:paraId="070D9586" w14:textId="77777777" w:rsidTr="00F57787">
        <w:tc>
          <w:tcPr>
            <w:tcW w:w="9540" w:type="dxa"/>
            <w:gridSpan w:val="2"/>
          </w:tcPr>
          <w:p w14:paraId="473994C8" w14:textId="77777777" w:rsidR="00F57787" w:rsidRDefault="00F57787" w:rsidP="005D6579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5.3.</w:t>
            </w:r>
            <w:r w:rsidR="005D6579">
              <w:rPr>
                <w:rFonts w:cstheme="minorHAnsi"/>
                <w:bCs/>
                <w:sz w:val="25"/>
                <w:szCs w:val="25"/>
              </w:rPr>
              <w:t>4</w:t>
            </w:r>
            <w:r>
              <w:rPr>
                <w:rFonts w:cstheme="minorHAnsi"/>
                <w:bCs/>
                <w:sz w:val="25"/>
                <w:szCs w:val="25"/>
              </w:rPr>
              <w:t>. Elements of Review/Quality of Review (Science, Ethics</w:t>
            </w:r>
            <w:r w:rsidR="005D6579">
              <w:rPr>
                <w:rFonts w:cstheme="minorHAnsi"/>
                <w:bCs/>
                <w:sz w:val="25"/>
                <w:szCs w:val="25"/>
              </w:rPr>
              <w:t xml:space="preserve"> &amp; </w:t>
            </w:r>
            <w:r>
              <w:rPr>
                <w:rFonts w:cstheme="minorHAnsi"/>
                <w:bCs/>
                <w:sz w:val="25"/>
                <w:szCs w:val="25"/>
              </w:rPr>
              <w:t>Informed Consent)</w:t>
            </w:r>
          </w:p>
        </w:tc>
      </w:tr>
      <w:tr w:rsidR="00F57787" w14:paraId="6AD15171" w14:textId="77777777" w:rsidTr="00F57787">
        <w:tc>
          <w:tcPr>
            <w:tcW w:w="9540" w:type="dxa"/>
            <w:gridSpan w:val="2"/>
          </w:tcPr>
          <w:p w14:paraId="2F2DF97E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11C91903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F57787" w14:paraId="3FDFF138" w14:textId="77777777" w:rsidTr="00F57787">
        <w:tc>
          <w:tcPr>
            <w:tcW w:w="4770" w:type="dxa"/>
          </w:tcPr>
          <w:p w14:paraId="7B2E5595" w14:textId="77777777" w:rsidR="00F57787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3B9626F2" w14:textId="77777777" w:rsidR="00F57787" w:rsidRPr="00BE6CD4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0A60E876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42C2A27A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0D35D574" w14:textId="77777777" w:rsidR="00F57787" w:rsidRDefault="00F57787" w:rsidP="00F57787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F57787" w14:paraId="72D272CB" w14:textId="77777777" w:rsidTr="00F57787">
        <w:tc>
          <w:tcPr>
            <w:tcW w:w="9540" w:type="dxa"/>
            <w:gridSpan w:val="2"/>
          </w:tcPr>
          <w:p w14:paraId="654A6A07" w14:textId="77777777" w:rsidR="00F57787" w:rsidRDefault="00F57787" w:rsidP="005D6579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5.3.</w:t>
            </w:r>
            <w:r w:rsidR="005D6579">
              <w:rPr>
                <w:rFonts w:cstheme="minorHAnsi"/>
                <w:bCs/>
                <w:sz w:val="25"/>
                <w:szCs w:val="25"/>
              </w:rPr>
              <w:t>5</w:t>
            </w:r>
            <w:r>
              <w:rPr>
                <w:rFonts w:cstheme="minorHAnsi"/>
                <w:bCs/>
                <w:sz w:val="25"/>
                <w:szCs w:val="25"/>
              </w:rPr>
              <w:t>. Decision-</w:t>
            </w:r>
            <w:r w:rsidR="000A4F0D">
              <w:rPr>
                <w:rFonts w:cstheme="minorHAnsi"/>
                <w:bCs/>
                <w:sz w:val="25"/>
                <w:szCs w:val="25"/>
              </w:rPr>
              <w:t>m</w:t>
            </w:r>
            <w:r>
              <w:rPr>
                <w:rFonts w:cstheme="minorHAnsi"/>
                <w:bCs/>
                <w:sz w:val="25"/>
                <w:szCs w:val="25"/>
              </w:rPr>
              <w:t>aking Process</w:t>
            </w:r>
            <w:r w:rsidR="005D6579">
              <w:rPr>
                <w:rFonts w:cstheme="minorHAnsi"/>
                <w:bCs/>
                <w:sz w:val="25"/>
                <w:szCs w:val="25"/>
              </w:rPr>
              <w:t xml:space="preserve"> (Types of Decision, Approval Letter &amp; Communication to PI)</w:t>
            </w:r>
          </w:p>
        </w:tc>
      </w:tr>
      <w:tr w:rsidR="00F57787" w14:paraId="610E4191" w14:textId="77777777" w:rsidTr="00F57787">
        <w:tc>
          <w:tcPr>
            <w:tcW w:w="9540" w:type="dxa"/>
            <w:gridSpan w:val="2"/>
          </w:tcPr>
          <w:p w14:paraId="0E8AD74D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7F725AB1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F57787" w14:paraId="669573E4" w14:textId="77777777" w:rsidTr="00F57787">
        <w:tc>
          <w:tcPr>
            <w:tcW w:w="4770" w:type="dxa"/>
          </w:tcPr>
          <w:p w14:paraId="7AF64EE2" w14:textId="77777777" w:rsidR="00F57787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563D33EE" w14:textId="77777777" w:rsidR="00F57787" w:rsidRPr="00BE6CD4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04FE06CF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2057E268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0E8BCFF1" w14:textId="77777777" w:rsidR="00F57787" w:rsidRDefault="00F57787" w:rsidP="00F57787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F57787" w14:paraId="503748E7" w14:textId="77777777" w:rsidTr="00F57787">
        <w:tc>
          <w:tcPr>
            <w:tcW w:w="9540" w:type="dxa"/>
            <w:gridSpan w:val="2"/>
          </w:tcPr>
          <w:p w14:paraId="24B5096C" w14:textId="77777777" w:rsidR="00F57787" w:rsidRDefault="00F57787" w:rsidP="005D6579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5.3.</w:t>
            </w:r>
            <w:r w:rsidR="005D6579">
              <w:rPr>
                <w:rFonts w:cstheme="minorHAnsi"/>
                <w:bCs/>
                <w:sz w:val="25"/>
                <w:szCs w:val="25"/>
              </w:rPr>
              <w:t>6</w:t>
            </w:r>
            <w:r>
              <w:rPr>
                <w:rFonts w:cstheme="minorHAnsi"/>
                <w:bCs/>
                <w:sz w:val="25"/>
                <w:szCs w:val="25"/>
              </w:rPr>
              <w:t>. Completeness of Meeting Agenda</w:t>
            </w:r>
            <w:r w:rsidR="005D6579">
              <w:rPr>
                <w:rFonts w:cstheme="minorHAnsi"/>
                <w:bCs/>
                <w:sz w:val="25"/>
                <w:szCs w:val="25"/>
              </w:rPr>
              <w:t xml:space="preserve"> (Details in the Meeting Agenda)</w:t>
            </w:r>
          </w:p>
        </w:tc>
      </w:tr>
      <w:tr w:rsidR="00F57787" w14:paraId="7657FBFA" w14:textId="77777777" w:rsidTr="00F57787">
        <w:tc>
          <w:tcPr>
            <w:tcW w:w="9540" w:type="dxa"/>
            <w:gridSpan w:val="2"/>
          </w:tcPr>
          <w:p w14:paraId="73F4A97F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0C175657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F57787" w14:paraId="71DC96CD" w14:textId="77777777" w:rsidTr="00F57787">
        <w:tc>
          <w:tcPr>
            <w:tcW w:w="4770" w:type="dxa"/>
          </w:tcPr>
          <w:p w14:paraId="286AA4C0" w14:textId="77777777" w:rsidR="00F57787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1E3F2834" w14:textId="77777777" w:rsidR="00F57787" w:rsidRPr="00BE6CD4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77F60D2F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3564AA0D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36922DC2" w14:textId="77777777" w:rsidR="00F57787" w:rsidRDefault="00F57787" w:rsidP="00F57787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20F24BE9" w14:textId="77777777" w:rsidR="00F57787" w:rsidRPr="00151272" w:rsidRDefault="00F57787" w:rsidP="00F57787">
      <w:pPr>
        <w:spacing w:after="0"/>
        <w:jc w:val="both"/>
        <w:rPr>
          <w:rFonts w:cs="Times New Roman"/>
          <w:b/>
          <w:color w:val="000000"/>
          <w:sz w:val="25"/>
          <w:szCs w:val="25"/>
        </w:rPr>
      </w:pPr>
      <w:r w:rsidRPr="00151272">
        <w:rPr>
          <w:rFonts w:eastAsia="SimSun" w:cs="Times New Roman"/>
          <w:b/>
          <w:color w:val="000000"/>
          <w:sz w:val="25"/>
          <w:szCs w:val="25"/>
        </w:rPr>
        <w:t>5.</w:t>
      </w:r>
      <w:r>
        <w:rPr>
          <w:rFonts w:eastAsia="SimSun" w:cs="Times New Roman"/>
          <w:b/>
          <w:color w:val="000000"/>
          <w:sz w:val="25"/>
          <w:szCs w:val="25"/>
        </w:rPr>
        <w:t>4</w:t>
      </w:r>
      <w:r w:rsidRPr="00151272">
        <w:rPr>
          <w:rFonts w:eastAsia="SimSun" w:cs="Times New Roman"/>
          <w:b/>
          <w:color w:val="000000"/>
          <w:sz w:val="25"/>
          <w:szCs w:val="25"/>
        </w:rPr>
        <w:t xml:space="preserve">. </w:t>
      </w:r>
      <w:r>
        <w:rPr>
          <w:rFonts w:eastAsia="SimSun" w:cs="Times New Roman"/>
          <w:b/>
          <w:color w:val="000000"/>
          <w:sz w:val="25"/>
          <w:szCs w:val="25"/>
        </w:rPr>
        <w:t xml:space="preserve">After </w:t>
      </w:r>
      <w:r w:rsidR="00E83C09">
        <w:rPr>
          <w:rFonts w:eastAsia="SimSun" w:cs="Times New Roman"/>
          <w:b/>
          <w:color w:val="000000"/>
          <w:sz w:val="25"/>
          <w:szCs w:val="25"/>
        </w:rPr>
        <w:t xml:space="preserve">Approval </w:t>
      </w:r>
      <w:r>
        <w:rPr>
          <w:rFonts w:eastAsia="SimSun" w:cs="Times New Roman"/>
          <w:b/>
          <w:color w:val="000000"/>
          <w:sz w:val="25"/>
          <w:szCs w:val="25"/>
        </w:rPr>
        <w:t>Review Process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F57787" w14:paraId="45DD2CDA" w14:textId="77777777" w:rsidTr="00F57787">
        <w:tc>
          <w:tcPr>
            <w:tcW w:w="9540" w:type="dxa"/>
            <w:gridSpan w:val="2"/>
          </w:tcPr>
          <w:p w14:paraId="0A56FAB8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5.4.1. Meeting Minutes</w:t>
            </w:r>
            <w:r w:rsidR="005D6579">
              <w:rPr>
                <w:rFonts w:cstheme="minorHAnsi"/>
                <w:bCs/>
                <w:sz w:val="25"/>
                <w:szCs w:val="25"/>
              </w:rPr>
              <w:t xml:space="preserve"> (Complete Sections to include Initial &amp; Continuing Review, Discussion Points &amp; Board Decision)</w:t>
            </w:r>
          </w:p>
        </w:tc>
      </w:tr>
      <w:tr w:rsidR="00F57787" w14:paraId="59C29CC2" w14:textId="77777777" w:rsidTr="00F57787">
        <w:tc>
          <w:tcPr>
            <w:tcW w:w="9540" w:type="dxa"/>
            <w:gridSpan w:val="2"/>
          </w:tcPr>
          <w:p w14:paraId="510E7006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31EC854D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F57787" w14:paraId="608C3499" w14:textId="77777777" w:rsidTr="00F57787">
        <w:tc>
          <w:tcPr>
            <w:tcW w:w="4770" w:type="dxa"/>
          </w:tcPr>
          <w:p w14:paraId="1A04AAC0" w14:textId="77777777" w:rsidR="00F57787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40174D49" w14:textId="77777777" w:rsidR="00F57787" w:rsidRPr="00BE6CD4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58FCB293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715B8F0F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7DCABF0C" w14:textId="77777777" w:rsidR="00F57787" w:rsidRPr="008550A0" w:rsidRDefault="00F57787" w:rsidP="00F57787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F57787" w14:paraId="18284007" w14:textId="77777777" w:rsidTr="00F57787">
        <w:tc>
          <w:tcPr>
            <w:tcW w:w="9540" w:type="dxa"/>
            <w:gridSpan w:val="2"/>
          </w:tcPr>
          <w:p w14:paraId="66103E05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lastRenderedPageBreak/>
              <w:t>5.4.2. Amendments</w:t>
            </w:r>
          </w:p>
        </w:tc>
      </w:tr>
      <w:tr w:rsidR="00F57787" w14:paraId="2FF0717A" w14:textId="77777777" w:rsidTr="00F57787">
        <w:tc>
          <w:tcPr>
            <w:tcW w:w="9540" w:type="dxa"/>
            <w:gridSpan w:val="2"/>
          </w:tcPr>
          <w:p w14:paraId="5B2D09D5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69DF208B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F57787" w14:paraId="702835BD" w14:textId="77777777" w:rsidTr="00F57787">
        <w:tc>
          <w:tcPr>
            <w:tcW w:w="4770" w:type="dxa"/>
          </w:tcPr>
          <w:p w14:paraId="363E2E43" w14:textId="77777777" w:rsidR="00F57787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0A818B1F" w14:textId="77777777" w:rsidR="00F57787" w:rsidRPr="00BE6CD4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26C2E261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1D736CF8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51A29715" w14:textId="77777777" w:rsidR="00F57787" w:rsidRDefault="00F57787" w:rsidP="00F57787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F57787" w14:paraId="1E615770" w14:textId="77777777" w:rsidTr="00F57787">
        <w:tc>
          <w:tcPr>
            <w:tcW w:w="9540" w:type="dxa"/>
            <w:gridSpan w:val="2"/>
          </w:tcPr>
          <w:p w14:paraId="658AF18B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5.4.3. Progress Reports</w:t>
            </w:r>
            <w:r w:rsidR="005D6579">
              <w:rPr>
                <w:rFonts w:cstheme="minorHAnsi"/>
                <w:bCs/>
                <w:sz w:val="25"/>
                <w:szCs w:val="25"/>
              </w:rPr>
              <w:t xml:space="preserve"> (Progress of Review &amp; Decision-Making)</w:t>
            </w:r>
          </w:p>
        </w:tc>
      </w:tr>
      <w:tr w:rsidR="00F57787" w14:paraId="291A1052" w14:textId="77777777" w:rsidTr="00F57787">
        <w:tc>
          <w:tcPr>
            <w:tcW w:w="9540" w:type="dxa"/>
            <w:gridSpan w:val="2"/>
          </w:tcPr>
          <w:p w14:paraId="1764136B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7549BE65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F57787" w14:paraId="54DD1B10" w14:textId="77777777" w:rsidTr="00F57787">
        <w:tc>
          <w:tcPr>
            <w:tcW w:w="4770" w:type="dxa"/>
          </w:tcPr>
          <w:p w14:paraId="67F0D55B" w14:textId="77777777" w:rsidR="00F57787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1D35ED69" w14:textId="77777777" w:rsidR="00F57787" w:rsidRPr="00BE6CD4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38E19775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417C33D4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416426DB" w14:textId="77777777" w:rsidR="00F57787" w:rsidRDefault="00F57787" w:rsidP="00F57787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F57787" w14:paraId="60A5F3AD" w14:textId="77777777" w:rsidTr="00F57787">
        <w:tc>
          <w:tcPr>
            <w:tcW w:w="9540" w:type="dxa"/>
            <w:gridSpan w:val="2"/>
          </w:tcPr>
          <w:p w14:paraId="3A336491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5.4.4. SAE Reports</w:t>
            </w:r>
            <w:r w:rsidR="005D6579">
              <w:rPr>
                <w:rFonts w:cstheme="minorHAnsi"/>
                <w:bCs/>
                <w:sz w:val="25"/>
                <w:szCs w:val="25"/>
              </w:rPr>
              <w:t xml:space="preserve"> (Proper Classification of Onsite/Offsite SAE, SUSAR &amp; Appropriate </w:t>
            </w:r>
            <w:r w:rsidR="00EA015A">
              <w:rPr>
                <w:rFonts w:cstheme="minorHAnsi"/>
                <w:bCs/>
                <w:sz w:val="25"/>
                <w:szCs w:val="25"/>
              </w:rPr>
              <w:t>EC</w:t>
            </w:r>
            <w:r w:rsidR="005D6579">
              <w:rPr>
                <w:rFonts w:cstheme="minorHAnsi"/>
                <w:bCs/>
                <w:sz w:val="25"/>
                <w:szCs w:val="25"/>
              </w:rPr>
              <w:t xml:space="preserve"> Action)</w:t>
            </w:r>
          </w:p>
        </w:tc>
      </w:tr>
      <w:tr w:rsidR="00F57787" w14:paraId="17489465" w14:textId="77777777" w:rsidTr="00F57787">
        <w:tc>
          <w:tcPr>
            <w:tcW w:w="9540" w:type="dxa"/>
            <w:gridSpan w:val="2"/>
          </w:tcPr>
          <w:p w14:paraId="59822E5B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72393238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F57787" w14:paraId="3927F6D6" w14:textId="77777777" w:rsidTr="00F57787">
        <w:tc>
          <w:tcPr>
            <w:tcW w:w="4770" w:type="dxa"/>
          </w:tcPr>
          <w:p w14:paraId="56719885" w14:textId="77777777" w:rsidR="00F57787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5EF4F823" w14:textId="77777777" w:rsidR="00F57787" w:rsidRPr="00BE6CD4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76E03E0A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13B8F1FB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4D35429D" w14:textId="77777777" w:rsidR="00F57787" w:rsidRDefault="00F57787" w:rsidP="00F57787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F57787" w14:paraId="0B94DC09" w14:textId="77777777" w:rsidTr="00F57787">
        <w:tc>
          <w:tcPr>
            <w:tcW w:w="9540" w:type="dxa"/>
            <w:gridSpan w:val="2"/>
          </w:tcPr>
          <w:p w14:paraId="0F4956D5" w14:textId="77777777" w:rsidR="00F57787" w:rsidRDefault="00F57787" w:rsidP="005D6579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5.4.5. Site Visit</w:t>
            </w:r>
            <w:r w:rsidR="0054021E">
              <w:rPr>
                <w:rFonts w:cstheme="minorHAnsi"/>
                <w:bCs/>
                <w:sz w:val="25"/>
                <w:szCs w:val="25"/>
              </w:rPr>
              <w:t>s</w:t>
            </w:r>
            <w:r w:rsidR="005D6579">
              <w:rPr>
                <w:rFonts w:cstheme="minorHAnsi"/>
                <w:bCs/>
                <w:sz w:val="25"/>
                <w:szCs w:val="25"/>
              </w:rPr>
              <w:t xml:space="preserve"> (</w:t>
            </w:r>
            <w:r w:rsidR="0054021E">
              <w:rPr>
                <w:rFonts w:cstheme="minorHAnsi"/>
                <w:bCs/>
                <w:sz w:val="25"/>
                <w:szCs w:val="25"/>
              </w:rPr>
              <w:t xml:space="preserve">EC </w:t>
            </w:r>
            <w:r w:rsidR="005D6579">
              <w:rPr>
                <w:rFonts w:cstheme="minorHAnsi"/>
                <w:bCs/>
                <w:sz w:val="25"/>
                <w:szCs w:val="25"/>
              </w:rPr>
              <w:t>Procedure</w:t>
            </w:r>
            <w:r w:rsidR="0054021E">
              <w:rPr>
                <w:rFonts w:cstheme="minorHAnsi"/>
                <w:bCs/>
                <w:sz w:val="25"/>
                <w:szCs w:val="25"/>
              </w:rPr>
              <w:t>s</w:t>
            </w:r>
            <w:r w:rsidR="005D6579">
              <w:rPr>
                <w:rFonts w:cstheme="minorHAnsi"/>
                <w:bCs/>
                <w:sz w:val="25"/>
                <w:szCs w:val="25"/>
              </w:rPr>
              <w:t xml:space="preserve"> &amp; Reporting to the Board for </w:t>
            </w:r>
            <w:r w:rsidR="00EA015A">
              <w:rPr>
                <w:rFonts w:cstheme="minorHAnsi"/>
                <w:bCs/>
                <w:sz w:val="25"/>
                <w:szCs w:val="25"/>
              </w:rPr>
              <w:t>EC</w:t>
            </w:r>
            <w:r w:rsidR="005D6579">
              <w:rPr>
                <w:rFonts w:cstheme="minorHAnsi"/>
                <w:bCs/>
                <w:sz w:val="25"/>
                <w:szCs w:val="25"/>
              </w:rPr>
              <w:t xml:space="preserve"> Action)</w:t>
            </w:r>
          </w:p>
        </w:tc>
      </w:tr>
      <w:tr w:rsidR="00F57787" w14:paraId="04DA31A7" w14:textId="77777777" w:rsidTr="00F57787">
        <w:tc>
          <w:tcPr>
            <w:tcW w:w="9540" w:type="dxa"/>
            <w:gridSpan w:val="2"/>
          </w:tcPr>
          <w:p w14:paraId="68C9F0A7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26221707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F57787" w14:paraId="12279262" w14:textId="77777777" w:rsidTr="00F57787">
        <w:tc>
          <w:tcPr>
            <w:tcW w:w="4770" w:type="dxa"/>
          </w:tcPr>
          <w:p w14:paraId="41AF796F" w14:textId="77777777" w:rsidR="00F57787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03D25FC9" w14:textId="77777777" w:rsidR="00F57787" w:rsidRPr="00BE6CD4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38B147EF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04217238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13276A62" w14:textId="77777777" w:rsidR="00F57787" w:rsidRPr="008550A0" w:rsidRDefault="00F57787" w:rsidP="00F57787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F57787" w14:paraId="3F561183" w14:textId="77777777" w:rsidTr="00F57787">
        <w:tc>
          <w:tcPr>
            <w:tcW w:w="9540" w:type="dxa"/>
            <w:gridSpan w:val="2"/>
          </w:tcPr>
          <w:p w14:paraId="6A28EE97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5.4.6. Protocol Deviation</w:t>
            </w:r>
            <w:r w:rsidR="0054021E">
              <w:rPr>
                <w:rFonts w:cstheme="minorHAnsi"/>
                <w:bCs/>
                <w:sz w:val="25"/>
                <w:szCs w:val="25"/>
              </w:rPr>
              <w:t>s</w:t>
            </w:r>
            <w:r>
              <w:rPr>
                <w:rFonts w:cstheme="minorHAnsi"/>
                <w:bCs/>
                <w:sz w:val="25"/>
                <w:szCs w:val="25"/>
              </w:rPr>
              <w:t>/Violation</w:t>
            </w:r>
            <w:r w:rsidR="0054021E">
              <w:rPr>
                <w:rFonts w:cstheme="minorHAnsi"/>
                <w:bCs/>
                <w:sz w:val="25"/>
                <w:szCs w:val="25"/>
              </w:rPr>
              <w:t>s</w:t>
            </w:r>
            <w:r w:rsidR="000A3E90">
              <w:rPr>
                <w:rFonts w:cstheme="minorHAnsi"/>
                <w:bCs/>
                <w:sz w:val="25"/>
                <w:szCs w:val="25"/>
              </w:rPr>
              <w:t xml:space="preserve"> (</w:t>
            </w:r>
            <w:r w:rsidR="00EA015A">
              <w:rPr>
                <w:rFonts w:cstheme="minorHAnsi"/>
                <w:bCs/>
                <w:sz w:val="25"/>
                <w:szCs w:val="25"/>
              </w:rPr>
              <w:t>EC</w:t>
            </w:r>
            <w:r w:rsidR="000A3E90">
              <w:rPr>
                <w:rFonts w:cstheme="minorHAnsi"/>
                <w:bCs/>
                <w:sz w:val="25"/>
                <w:szCs w:val="25"/>
              </w:rPr>
              <w:t xml:space="preserve"> Procedure</w:t>
            </w:r>
            <w:r w:rsidR="0054021E">
              <w:rPr>
                <w:rFonts w:cstheme="minorHAnsi"/>
                <w:bCs/>
                <w:sz w:val="25"/>
                <w:szCs w:val="25"/>
              </w:rPr>
              <w:t>s</w:t>
            </w:r>
            <w:r w:rsidR="000A3E90">
              <w:rPr>
                <w:rFonts w:cstheme="minorHAnsi"/>
                <w:bCs/>
                <w:sz w:val="25"/>
                <w:szCs w:val="25"/>
              </w:rPr>
              <w:t xml:space="preserve"> and Action)</w:t>
            </w:r>
          </w:p>
        </w:tc>
      </w:tr>
      <w:tr w:rsidR="00F57787" w14:paraId="162D37E4" w14:textId="77777777" w:rsidTr="00F57787">
        <w:tc>
          <w:tcPr>
            <w:tcW w:w="9540" w:type="dxa"/>
            <w:gridSpan w:val="2"/>
          </w:tcPr>
          <w:p w14:paraId="63EAB5B0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3E491EBE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F57787" w14:paraId="31007FD2" w14:textId="77777777" w:rsidTr="00F57787">
        <w:tc>
          <w:tcPr>
            <w:tcW w:w="4770" w:type="dxa"/>
          </w:tcPr>
          <w:p w14:paraId="5FC5E9A3" w14:textId="77777777" w:rsidR="00F57787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46A0FAD1" w14:textId="77777777" w:rsidR="00F57787" w:rsidRPr="00BE6CD4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28C2ED48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5915B653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7B3463D1" w14:textId="77777777" w:rsidR="00F57787" w:rsidRDefault="00F57787" w:rsidP="008550A0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F57787" w14:paraId="5393541D" w14:textId="77777777" w:rsidTr="00F57787">
        <w:tc>
          <w:tcPr>
            <w:tcW w:w="9540" w:type="dxa"/>
            <w:gridSpan w:val="2"/>
          </w:tcPr>
          <w:p w14:paraId="23E64289" w14:textId="77777777" w:rsidR="00F57787" w:rsidRDefault="00F57787" w:rsidP="001D4074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5.4.7. Final Reports</w:t>
            </w:r>
            <w:r w:rsidR="000A3E90">
              <w:rPr>
                <w:rFonts w:cstheme="minorHAnsi"/>
                <w:bCs/>
                <w:sz w:val="25"/>
                <w:szCs w:val="25"/>
              </w:rPr>
              <w:t xml:space="preserve"> (</w:t>
            </w:r>
            <w:r w:rsidR="00EA015A">
              <w:rPr>
                <w:rFonts w:cstheme="minorHAnsi"/>
                <w:bCs/>
                <w:sz w:val="25"/>
                <w:szCs w:val="25"/>
              </w:rPr>
              <w:t>EC</w:t>
            </w:r>
            <w:r w:rsidR="000A3E90">
              <w:rPr>
                <w:rFonts w:cstheme="minorHAnsi"/>
                <w:bCs/>
                <w:sz w:val="25"/>
                <w:szCs w:val="25"/>
              </w:rPr>
              <w:t xml:space="preserve"> Procedure</w:t>
            </w:r>
            <w:r w:rsidR="0054021E">
              <w:rPr>
                <w:rFonts w:cstheme="minorHAnsi"/>
                <w:bCs/>
                <w:sz w:val="25"/>
                <w:szCs w:val="25"/>
              </w:rPr>
              <w:t>s</w:t>
            </w:r>
            <w:r w:rsidR="000A3E90">
              <w:rPr>
                <w:rFonts w:cstheme="minorHAnsi"/>
                <w:bCs/>
                <w:sz w:val="25"/>
                <w:szCs w:val="25"/>
              </w:rPr>
              <w:t xml:space="preserve"> and Action)</w:t>
            </w:r>
          </w:p>
        </w:tc>
      </w:tr>
      <w:tr w:rsidR="00F57787" w14:paraId="1F64915F" w14:textId="77777777" w:rsidTr="00F57787">
        <w:tc>
          <w:tcPr>
            <w:tcW w:w="9540" w:type="dxa"/>
            <w:gridSpan w:val="2"/>
          </w:tcPr>
          <w:p w14:paraId="560ECE46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110C494C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F57787" w14:paraId="68821188" w14:textId="77777777" w:rsidTr="00F57787">
        <w:tc>
          <w:tcPr>
            <w:tcW w:w="4770" w:type="dxa"/>
          </w:tcPr>
          <w:p w14:paraId="7029BC28" w14:textId="77777777" w:rsidR="00F57787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0C2431C9" w14:textId="77777777" w:rsidR="00F57787" w:rsidRPr="00BE6CD4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6396AB2F" w14:textId="77777777" w:rsidR="00F57787" w:rsidRPr="00BE6CD4" w:rsidRDefault="00F57787" w:rsidP="00F5778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263208A3" w14:textId="77777777" w:rsidR="00F57787" w:rsidRDefault="00F57787" w:rsidP="00F5778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60E770B6" w14:textId="77777777" w:rsidR="00F57787" w:rsidRDefault="00F57787" w:rsidP="008550A0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29DBDBF2" w14:textId="77777777" w:rsidR="00E83C09" w:rsidRDefault="00E83C09" w:rsidP="008550A0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7291A6FB" w14:textId="77777777" w:rsidR="000A4F0D" w:rsidRPr="000A3E90" w:rsidRDefault="000A4F0D" w:rsidP="000A4F0D">
      <w:pPr>
        <w:spacing w:after="0"/>
        <w:jc w:val="both"/>
        <w:rPr>
          <w:rFonts w:cs="Times New Roman"/>
          <w:b/>
          <w:color w:val="000000"/>
          <w:sz w:val="28"/>
        </w:rPr>
      </w:pPr>
      <w:r w:rsidRPr="000A3E90">
        <w:rPr>
          <w:rFonts w:eastAsia="SimSun" w:cs="Times New Roman"/>
          <w:b/>
          <w:color w:val="000000"/>
          <w:sz w:val="28"/>
        </w:rPr>
        <w:lastRenderedPageBreak/>
        <w:t>5.5. Documentation and Archiving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0A4F0D" w14:paraId="5490D3E7" w14:textId="77777777" w:rsidTr="008A79E8">
        <w:tc>
          <w:tcPr>
            <w:tcW w:w="9540" w:type="dxa"/>
            <w:gridSpan w:val="2"/>
          </w:tcPr>
          <w:p w14:paraId="58BFE3BE" w14:textId="77777777" w:rsidR="000A4F0D" w:rsidRDefault="000A4F0D" w:rsidP="000A3E90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 xml:space="preserve">5.5.1. </w:t>
            </w:r>
            <w:r w:rsidR="00EA015A">
              <w:rPr>
                <w:rFonts w:cstheme="minorHAnsi"/>
                <w:bCs/>
                <w:sz w:val="25"/>
                <w:szCs w:val="25"/>
              </w:rPr>
              <w:t>EC</w:t>
            </w:r>
            <w:r>
              <w:rPr>
                <w:rFonts w:cstheme="minorHAnsi"/>
                <w:bCs/>
                <w:sz w:val="25"/>
                <w:szCs w:val="25"/>
              </w:rPr>
              <w:t xml:space="preserve"> Office (Adequate Space, Equipment, Confidentiality</w:t>
            </w:r>
            <w:r w:rsidR="000A3E90">
              <w:rPr>
                <w:rFonts w:cstheme="minorHAnsi"/>
                <w:bCs/>
                <w:sz w:val="25"/>
                <w:szCs w:val="25"/>
              </w:rPr>
              <w:t xml:space="preserve"> &amp; </w:t>
            </w:r>
            <w:r>
              <w:rPr>
                <w:rFonts w:cstheme="minorHAnsi"/>
                <w:bCs/>
                <w:sz w:val="25"/>
                <w:szCs w:val="25"/>
              </w:rPr>
              <w:t>Security Protection)</w:t>
            </w:r>
          </w:p>
        </w:tc>
      </w:tr>
      <w:tr w:rsidR="000A4F0D" w14:paraId="11CED017" w14:textId="77777777" w:rsidTr="008A79E8">
        <w:tc>
          <w:tcPr>
            <w:tcW w:w="9540" w:type="dxa"/>
            <w:gridSpan w:val="2"/>
          </w:tcPr>
          <w:p w14:paraId="531E23A0" w14:textId="77777777" w:rsidR="000A4F0D" w:rsidRPr="00BE6CD4" w:rsidRDefault="000A4F0D" w:rsidP="008A79E8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4649A1BE" w14:textId="77777777" w:rsidR="000A4F0D" w:rsidRDefault="000A4F0D" w:rsidP="008A79E8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0A4F0D" w14:paraId="78E17978" w14:textId="77777777" w:rsidTr="008A79E8">
        <w:tc>
          <w:tcPr>
            <w:tcW w:w="4770" w:type="dxa"/>
          </w:tcPr>
          <w:p w14:paraId="4611C292" w14:textId="77777777" w:rsidR="000A4F0D" w:rsidRDefault="000A4F0D" w:rsidP="008A79E8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32622811" w14:textId="77777777" w:rsidR="000A4F0D" w:rsidRPr="00BE6CD4" w:rsidRDefault="000A4F0D" w:rsidP="008A79E8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7AA7E386" w14:textId="77777777" w:rsidR="000A4F0D" w:rsidRPr="00BE6CD4" w:rsidRDefault="000A4F0D" w:rsidP="008A79E8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15D0733C" w14:textId="77777777" w:rsidR="000A4F0D" w:rsidRDefault="000A4F0D" w:rsidP="008A79E8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7CFDE507" w14:textId="77777777" w:rsidR="000A4F0D" w:rsidRPr="008550A0" w:rsidRDefault="000A4F0D" w:rsidP="000A4F0D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0A4F0D" w14:paraId="77080806" w14:textId="77777777" w:rsidTr="008A79E8">
        <w:tc>
          <w:tcPr>
            <w:tcW w:w="9540" w:type="dxa"/>
            <w:gridSpan w:val="2"/>
          </w:tcPr>
          <w:p w14:paraId="3348483D" w14:textId="77777777" w:rsidR="000A4F0D" w:rsidRDefault="000A4F0D" w:rsidP="000A4F0D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 xml:space="preserve">5.5.2. Comprehensive Documentation </w:t>
            </w:r>
            <w:r w:rsidR="000A3E90">
              <w:rPr>
                <w:rFonts w:cstheme="minorHAnsi"/>
                <w:bCs/>
                <w:sz w:val="25"/>
                <w:szCs w:val="25"/>
              </w:rPr>
              <w:t>(in the Protocol Files, Membership Files &amp; Other Files)</w:t>
            </w:r>
          </w:p>
        </w:tc>
      </w:tr>
      <w:tr w:rsidR="000A4F0D" w14:paraId="31CE683C" w14:textId="77777777" w:rsidTr="008A79E8">
        <w:tc>
          <w:tcPr>
            <w:tcW w:w="9540" w:type="dxa"/>
            <w:gridSpan w:val="2"/>
          </w:tcPr>
          <w:p w14:paraId="0A28D368" w14:textId="77777777" w:rsidR="000A4F0D" w:rsidRPr="00BE6CD4" w:rsidRDefault="000A4F0D" w:rsidP="008A79E8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5B42EEC2" w14:textId="77777777" w:rsidR="000A4F0D" w:rsidRDefault="000A4F0D" w:rsidP="008A79E8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0A4F0D" w14:paraId="453D1B9A" w14:textId="77777777" w:rsidTr="008A79E8">
        <w:tc>
          <w:tcPr>
            <w:tcW w:w="4770" w:type="dxa"/>
          </w:tcPr>
          <w:p w14:paraId="5681A4E1" w14:textId="77777777" w:rsidR="000A4F0D" w:rsidRDefault="000A4F0D" w:rsidP="008A79E8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469F38D5" w14:textId="77777777" w:rsidR="000A4F0D" w:rsidRPr="00BE6CD4" w:rsidRDefault="000A4F0D" w:rsidP="008A79E8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65542F33" w14:textId="77777777" w:rsidR="000A4F0D" w:rsidRPr="00BE6CD4" w:rsidRDefault="000A4F0D" w:rsidP="008A79E8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69A39FFA" w14:textId="77777777" w:rsidR="000A4F0D" w:rsidRDefault="000A4F0D" w:rsidP="008A79E8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5458BE5B" w14:textId="77777777" w:rsidR="000A4F0D" w:rsidRDefault="000A4F0D" w:rsidP="000A4F0D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0A4F0D" w14:paraId="659EDB64" w14:textId="77777777" w:rsidTr="008A79E8">
        <w:tc>
          <w:tcPr>
            <w:tcW w:w="9540" w:type="dxa"/>
            <w:gridSpan w:val="2"/>
          </w:tcPr>
          <w:p w14:paraId="6B8B99F9" w14:textId="77777777" w:rsidR="000A4F0D" w:rsidRDefault="000A4F0D" w:rsidP="000A4F0D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 xml:space="preserve">5.5.3. </w:t>
            </w:r>
            <w:r w:rsidR="000A3E90">
              <w:rPr>
                <w:rFonts w:cstheme="minorHAnsi"/>
                <w:bCs/>
                <w:sz w:val="25"/>
                <w:szCs w:val="25"/>
              </w:rPr>
              <w:t xml:space="preserve">Orderly </w:t>
            </w:r>
            <w:r>
              <w:rPr>
                <w:rFonts w:cstheme="minorHAnsi"/>
                <w:bCs/>
                <w:sz w:val="25"/>
                <w:szCs w:val="25"/>
              </w:rPr>
              <w:t>Filing System</w:t>
            </w:r>
          </w:p>
        </w:tc>
      </w:tr>
      <w:tr w:rsidR="000A4F0D" w14:paraId="44B4A7E7" w14:textId="77777777" w:rsidTr="008A79E8">
        <w:tc>
          <w:tcPr>
            <w:tcW w:w="9540" w:type="dxa"/>
            <w:gridSpan w:val="2"/>
          </w:tcPr>
          <w:p w14:paraId="1A5387F0" w14:textId="77777777" w:rsidR="000A4F0D" w:rsidRPr="00BE6CD4" w:rsidRDefault="000A4F0D" w:rsidP="008A79E8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1192B84A" w14:textId="77777777" w:rsidR="000A4F0D" w:rsidRDefault="000A4F0D" w:rsidP="008A79E8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0A4F0D" w14:paraId="43EEEAFF" w14:textId="77777777" w:rsidTr="008A79E8">
        <w:tc>
          <w:tcPr>
            <w:tcW w:w="4770" w:type="dxa"/>
          </w:tcPr>
          <w:p w14:paraId="619A2B86" w14:textId="77777777" w:rsidR="000A4F0D" w:rsidRDefault="000A4F0D" w:rsidP="008A79E8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72848F04" w14:textId="77777777" w:rsidR="000A4F0D" w:rsidRPr="00BE6CD4" w:rsidRDefault="000A4F0D" w:rsidP="008A79E8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626F7666" w14:textId="77777777" w:rsidR="000A4F0D" w:rsidRPr="00BE6CD4" w:rsidRDefault="000A4F0D" w:rsidP="008A79E8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691E2143" w14:textId="77777777" w:rsidR="000A4F0D" w:rsidRDefault="000A4F0D" w:rsidP="008A79E8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3FBA0271" w14:textId="77777777" w:rsidR="000A4F0D" w:rsidRDefault="000A4F0D" w:rsidP="000A4F0D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0A4F0D" w14:paraId="3ABA9C10" w14:textId="77777777" w:rsidTr="008A79E8">
        <w:tc>
          <w:tcPr>
            <w:tcW w:w="9540" w:type="dxa"/>
            <w:gridSpan w:val="2"/>
          </w:tcPr>
          <w:p w14:paraId="5DFC7FAB" w14:textId="77777777" w:rsidR="000A4F0D" w:rsidRDefault="000A4F0D" w:rsidP="000A4F0D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5.5.4. Separation of Active from Inactive Files</w:t>
            </w:r>
            <w:r w:rsidR="000A3E90">
              <w:rPr>
                <w:rFonts w:cstheme="minorHAnsi"/>
                <w:bCs/>
                <w:sz w:val="25"/>
                <w:szCs w:val="25"/>
              </w:rPr>
              <w:t xml:space="preserve"> (Protocol Files)</w:t>
            </w:r>
          </w:p>
        </w:tc>
      </w:tr>
      <w:tr w:rsidR="000A4F0D" w14:paraId="05A0B9FA" w14:textId="77777777" w:rsidTr="008A79E8">
        <w:tc>
          <w:tcPr>
            <w:tcW w:w="9540" w:type="dxa"/>
            <w:gridSpan w:val="2"/>
          </w:tcPr>
          <w:p w14:paraId="2401DC98" w14:textId="77777777" w:rsidR="000A4F0D" w:rsidRPr="00BE6CD4" w:rsidRDefault="000A4F0D" w:rsidP="008A79E8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76787155" w14:textId="77777777" w:rsidR="000A4F0D" w:rsidRDefault="000A4F0D" w:rsidP="008A79E8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0A4F0D" w14:paraId="0C7461DA" w14:textId="77777777" w:rsidTr="008A79E8">
        <w:tc>
          <w:tcPr>
            <w:tcW w:w="4770" w:type="dxa"/>
          </w:tcPr>
          <w:p w14:paraId="020B551C" w14:textId="77777777" w:rsidR="000A4F0D" w:rsidRDefault="000A4F0D" w:rsidP="008A79E8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07CCC9E0" w14:textId="77777777" w:rsidR="000A4F0D" w:rsidRPr="00BE6CD4" w:rsidRDefault="000A4F0D" w:rsidP="008A79E8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56693A6B" w14:textId="77777777" w:rsidR="000A4F0D" w:rsidRPr="00BE6CD4" w:rsidRDefault="000A4F0D" w:rsidP="008A79E8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1DF2F381" w14:textId="77777777" w:rsidR="000A4F0D" w:rsidRDefault="000A4F0D" w:rsidP="008A79E8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67DA8E55" w14:textId="77777777" w:rsidR="000A4F0D" w:rsidRDefault="000A4F0D" w:rsidP="000A4F0D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0A4F0D" w14:paraId="19C52263" w14:textId="77777777" w:rsidTr="008A79E8">
        <w:tc>
          <w:tcPr>
            <w:tcW w:w="9540" w:type="dxa"/>
            <w:gridSpan w:val="2"/>
          </w:tcPr>
          <w:p w14:paraId="46933E2D" w14:textId="77777777" w:rsidR="000A4F0D" w:rsidRDefault="000A4F0D" w:rsidP="000A4F0D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5.5.5. Archiving</w:t>
            </w:r>
          </w:p>
        </w:tc>
      </w:tr>
      <w:tr w:rsidR="000A4F0D" w14:paraId="30DDDDE5" w14:textId="77777777" w:rsidTr="008A79E8">
        <w:tc>
          <w:tcPr>
            <w:tcW w:w="9540" w:type="dxa"/>
            <w:gridSpan w:val="2"/>
          </w:tcPr>
          <w:p w14:paraId="3AC4E1DE" w14:textId="77777777" w:rsidR="000A4F0D" w:rsidRPr="00BE6CD4" w:rsidRDefault="000A4F0D" w:rsidP="008A79E8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2E19DA71" w14:textId="77777777" w:rsidR="000A4F0D" w:rsidRDefault="000A4F0D" w:rsidP="008A79E8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0A4F0D" w14:paraId="177D854B" w14:textId="77777777" w:rsidTr="008A79E8">
        <w:tc>
          <w:tcPr>
            <w:tcW w:w="4770" w:type="dxa"/>
          </w:tcPr>
          <w:p w14:paraId="4A96608C" w14:textId="77777777" w:rsidR="000A4F0D" w:rsidRDefault="000A4F0D" w:rsidP="008A79E8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0602CA35" w14:textId="77777777" w:rsidR="000A4F0D" w:rsidRPr="00BE6CD4" w:rsidRDefault="000A4F0D" w:rsidP="008A79E8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34140395" w14:textId="77777777" w:rsidR="000A4F0D" w:rsidRPr="00BE6CD4" w:rsidRDefault="000A4F0D" w:rsidP="008A79E8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7EDA4B09" w14:textId="77777777" w:rsidR="000A4F0D" w:rsidRDefault="000A4F0D" w:rsidP="008A79E8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456F4CD0" w14:textId="77777777" w:rsidR="000A4F0D" w:rsidRPr="008550A0" w:rsidRDefault="000A4F0D" w:rsidP="000A4F0D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70"/>
        <w:gridCol w:w="4770"/>
      </w:tblGrid>
      <w:tr w:rsidR="000A4F0D" w14:paraId="6470F3F2" w14:textId="77777777" w:rsidTr="008A79E8">
        <w:tc>
          <w:tcPr>
            <w:tcW w:w="9540" w:type="dxa"/>
            <w:gridSpan w:val="2"/>
          </w:tcPr>
          <w:p w14:paraId="59E294BD" w14:textId="77777777" w:rsidR="000A4F0D" w:rsidRDefault="000A4F0D" w:rsidP="000A4F0D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5.5.6. Database for Tracking</w:t>
            </w:r>
            <w:r w:rsidR="000A3E90">
              <w:rPr>
                <w:rFonts w:cstheme="minorHAnsi"/>
                <w:bCs/>
                <w:sz w:val="25"/>
                <w:szCs w:val="25"/>
              </w:rPr>
              <w:t xml:space="preserve"> (Complete Details)</w:t>
            </w:r>
          </w:p>
        </w:tc>
      </w:tr>
      <w:tr w:rsidR="000A4F0D" w14:paraId="597C576D" w14:textId="77777777" w:rsidTr="008A79E8">
        <w:tc>
          <w:tcPr>
            <w:tcW w:w="9540" w:type="dxa"/>
            <w:gridSpan w:val="2"/>
          </w:tcPr>
          <w:p w14:paraId="5C4B6A39" w14:textId="77777777" w:rsidR="000A4F0D" w:rsidRPr="00BE6CD4" w:rsidRDefault="000A4F0D" w:rsidP="008A79E8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Good Practices</w:t>
            </w:r>
          </w:p>
          <w:p w14:paraId="5436E858" w14:textId="77777777" w:rsidR="000A4F0D" w:rsidRDefault="000A4F0D" w:rsidP="008A79E8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0A4F0D" w14:paraId="612F4F9F" w14:textId="77777777" w:rsidTr="008A79E8">
        <w:tc>
          <w:tcPr>
            <w:tcW w:w="4770" w:type="dxa"/>
          </w:tcPr>
          <w:p w14:paraId="1232DA2D" w14:textId="77777777" w:rsidR="000A4F0D" w:rsidRDefault="000A4F0D" w:rsidP="008A79E8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Weaknesses</w:t>
            </w:r>
          </w:p>
          <w:p w14:paraId="43E8A133" w14:textId="77777777" w:rsidR="000A4F0D" w:rsidRPr="00BE6CD4" w:rsidRDefault="000A4F0D" w:rsidP="008A79E8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4770" w:type="dxa"/>
          </w:tcPr>
          <w:p w14:paraId="4E7D0BDA" w14:textId="77777777" w:rsidR="000A4F0D" w:rsidRPr="00BE6CD4" w:rsidRDefault="000A4F0D" w:rsidP="008A79E8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BE6CD4">
              <w:rPr>
                <w:rFonts w:cstheme="minorHAnsi"/>
                <w:b/>
                <w:i/>
                <w:iCs/>
                <w:sz w:val="25"/>
                <w:szCs w:val="25"/>
              </w:rPr>
              <w:t>Recommendations</w:t>
            </w:r>
          </w:p>
          <w:p w14:paraId="2E3C7A5F" w14:textId="77777777" w:rsidR="000A4F0D" w:rsidRDefault="000A4F0D" w:rsidP="008A79E8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6F0E810B" w14:textId="77777777" w:rsidR="000A4F0D" w:rsidRDefault="000A4F0D">
      <w:pPr>
        <w:rPr>
          <w:rFonts w:cstheme="minorHAnsi"/>
          <w:bCs/>
          <w:sz w:val="25"/>
          <w:szCs w:val="25"/>
        </w:rPr>
      </w:pPr>
      <w:r>
        <w:rPr>
          <w:rFonts w:cstheme="minorHAnsi"/>
          <w:bCs/>
          <w:sz w:val="25"/>
          <w:szCs w:val="25"/>
        </w:rPr>
        <w:br w:type="page"/>
      </w:r>
    </w:p>
    <w:p w14:paraId="1A796D9F" w14:textId="77777777" w:rsidR="000A4F0D" w:rsidRDefault="000A4F0D" w:rsidP="000A4F0D">
      <w:pPr>
        <w:spacing w:after="0"/>
        <w:jc w:val="both"/>
        <w:rPr>
          <w:rFonts w:cstheme="minorHAnsi"/>
          <w:sz w:val="25"/>
          <w:szCs w:val="25"/>
        </w:rPr>
      </w:pPr>
      <w:r>
        <w:rPr>
          <w:b/>
          <w:bCs/>
          <w:sz w:val="30"/>
          <w:szCs w:val="30"/>
        </w:rPr>
        <w:lastRenderedPageBreak/>
        <w:t>Section 6: Conclusions and Recommendations</w:t>
      </w:r>
    </w:p>
    <w:p w14:paraId="3F6F3285" w14:textId="77777777" w:rsidR="000A4F0D" w:rsidRPr="008550A0" w:rsidRDefault="000A4F0D" w:rsidP="000A4F0D">
      <w:pPr>
        <w:spacing w:after="0"/>
        <w:jc w:val="both"/>
        <w:rPr>
          <w:rFonts w:cstheme="minorHAnsi"/>
          <w:sz w:val="25"/>
          <w:szCs w:val="25"/>
        </w:rPr>
      </w:pPr>
    </w:p>
    <w:p w14:paraId="27F1F647" w14:textId="77777777" w:rsidR="000A4F0D" w:rsidRPr="00151272" w:rsidRDefault="000A4F0D" w:rsidP="000A4F0D">
      <w:pPr>
        <w:spacing w:after="0"/>
        <w:jc w:val="both"/>
        <w:rPr>
          <w:rFonts w:cs="Times New Roman"/>
          <w:b/>
          <w:color w:val="000000"/>
          <w:sz w:val="25"/>
          <w:szCs w:val="25"/>
        </w:rPr>
      </w:pPr>
      <w:r>
        <w:rPr>
          <w:rFonts w:eastAsia="SimSun" w:cs="Times New Roman"/>
          <w:b/>
          <w:color w:val="000000"/>
          <w:sz w:val="25"/>
          <w:szCs w:val="25"/>
        </w:rPr>
        <w:t>6</w:t>
      </w:r>
      <w:r w:rsidRPr="00151272">
        <w:rPr>
          <w:rFonts w:eastAsia="SimSun" w:cs="Times New Roman"/>
          <w:b/>
          <w:color w:val="000000"/>
          <w:sz w:val="25"/>
          <w:szCs w:val="25"/>
        </w:rPr>
        <w:t xml:space="preserve">.1. </w:t>
      </w:r>
      <w:r>
        <w:rPr>
          <w:rFonts w:eastAsia="SimSun" w:cs="Times New Roman"/>
          <w:b/>
          <w:color w:val="000000"/>
          <w:sz w:val="25"/>
          <w:szCs w:val="25"/>
        </w:rPr>
        <w:t>Over-all Assessment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9540"/>
      </w:tblGrid>
      <w:tr w:rsidR="000A4F0D" w14:paraId="778BF643" w14:textId="77777777" w:rsidTr="008A79E8">
        <w:tc>
          <w:tcPr>
            <w:tcW w:w="9540" w:type="dxa"/>
          </w:tcPr>
          <w:p w14:paraId="0881D318" w14:textId="77777777" w:rsidR="000A4F0D" w:rsidRPr="00623F90" w:rsidRDefault="00623F90" w:rsidP="00623F90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 w:rsidRPr="00623F90">
              <w:rPr>
                <w:rFonts w:ascii="Calibri" w:eastAsia="SimSun" w:hAnsi="Calibri" w:cs="Times New Roman"/>
                <w:bCs/>
                <w:color w:val="000000"/>
                <w:sz w:val="25"/>
                <w:szCs w:val="25"/>
              </w:rPr>
              <w:t xml:space="preserve">The overall assessment is that the </w:t>
            </w:r>
            <w:r w:rsidRPr="00EB0BA1">
              <w:rPr>
                <w:rFonts w:cs="Times New Roman"/>
                <w:color w:val="000000"/>
                <w:sz w:val="25"/>
                <w:szCs w:val="25"/>
                <w:u w:val="single"/>
              </w:rPr>
              <w:t xml:space="preserve">Name of </w:t>
            </w:r>
            <w:r w:rsidR="00EA015A">
              <w:rPr>
                <w:rFonts w:cs="Times New Roman"/>
                <w:color w:val="000000"/>
                <w:sz w:val="25"/>
                <w:szCs w:val="25"/>
                <w:u w:val="single"/>
              </w:rPr>
              <w:t>EC</w:t>
            </w:r>
            <w:r w:rsidRPr="00623F90">
              <w:rPr>
                <w:rFonts w:ascii="Calibri" w:eastAsia="SimSun" w:hAnsi="Calibri" w:cs="Times New Roman"/>
                <w:bCs/>
                <w:color w:val="000000"/>
                <w:sz w:val="25"/>
                <w:szCs w:val="25"/>
              </w:rPr>
              <w:t xml:space="preserve"> </w:t>
            </w:r>
            <w:r w:rsidRPr="00623F90">
              <w:rPr>
                <w:rFonts w:ascii="Calibri" w:eastAsia="SimSun" w:hAnsi="Calibri" w:cs="Times New Roman"/>
                <w:bCs/>
                <w:color w:val="000000"/>
                <w:sz w:val="25"/>
                <w:szCs w:val="25"/>
                <w:u w:val="single"/>
              </w:rPr>
              <w:t>is</w:t>
            </w:r>
            <w:r w:rsidRPr="00623F90">
              <w:rPr>
                <w:rFonts w:eastAsia="SimSun" w:cs="Times New Roman"/>
                <w:bCs/>
                <w:color w:val="000000"/>
                <w:sz w:val="25"/>
                <w:szCs w:val="25"/>
                <w:u w:val="single"/>
              </w:rPr>
              <w:t>/is not</w:t>
            </w:r>
            <w:r w:rsidRPr="00623F90">
              <w:rPr>
                <w:rFonts w:ascii="Calibri" w:eastAsia="SimSun" w:hAnsi="Calibri" w:cs="Times New Roman"/>
                <w:bCs/>
                <w:color w:val="000000"/>
                <w:sz w:val="25"/>
                <w:szCs w:val="25"/>
              </w:rPr>
              <w:t xml:space="preserve"> a functional </w:t>
            </w:r>
            <w:r w:rsidR="00EA015A">
              <w:rPr>
                <w:rFonts w:ascii="Calibri" w:eastAsia="SimSun" w:hAnsi="Calibri" w:cs="Times New Roman"/>
                <w:bCs/>
                <w:color w:val="000000"/>
                <w:sz w:val="25"/>
                <w:szCs w:val="25"/>
              </w:rPr>
              <w:t>EC</w:t>
            </w:r>
            <w:r w:rsidRPr="00623F90">
              <w:rPr>
                <w:rFonts w:ascii="Calibri" w:eastAsia="SimSun" w:hAnsi="Calibri" w:cs="Times New Roman"/>
                <w:bCs/>
                <w:color w:val="000000"/>
                <w:sz w:val="25"/>
                <w:szCs w:val="25"/>
              </w:rPr>
              <w:t xml:space="preserve">, whose members are </w:t>
            </w:r>
            <w:r>
              <w:rPr>
                <w:rFonts w:eastAsia="SimSun" w:cs="Times New Roman"/>
                <w:bCs/>
                <w:color w:val="000000"/>
                <w:sz w:val="25"/>
                <w:szCs w:val="25"/>
                <w:u w:val="single"/>
              </w:rPr>
              <w:t>description</w:t>
            </w:r>
            <w:r>
              <w:rPr>
                <w:rFonts w:eastAsia="SimSun" w:cs="Times New Roman"/>
                <w:bCs/>
                <w:color w:val="000000"/>
                <w:sz w:val="25"/>
                <w:szCs w:val="25"/>
              </w:rPr>
              <w:t xml:space="preserve"> and staff are </w:t>
            </w:r>
            <w:r>
              <w:rPr>
                <w:rFonts w:eastAsia="SimSun" w:cs="Times New Roman"/>
                <w:bCs/>
                <w:color w:val="000000"/>
                <w:sz w:val="25"/>
                <w:szCs w:val="25"/>
                <w:u w:val="single"/>
              </w:rPr>
              <w:t>description</w:t>
            </w:r>
            <w:r>
              <w:rPr>
                <w:rFonts w:eastAsia="SimSun" w:cs="Times New Roman"/>
                <w:bCs/>
                <w:color w:val="000000"/>
                <w:sz w:val="25"/>
                <w:szCs w:val="25"/>
              </w:rPr>
              <w:t>.</w:t>
            </w:r>
            <w:r w:rsidRPr="00623F90">
              <w:rPr>
                <w:rFonts w:ascii="Calibri" w:eastAsia="SimSun" w:hAnsi="Calibri" w:cs="Times New Roman"/>
                <w:bCs/>
                <w:color w:val="000000"/>
                <w:sz w:val="25"/>
                <w:szCs w:val="25"/>
              </w:rPr>
              <w:t xml:space="preserve"> The </w:t>
            </w:r>
            <w:r w:rsidR="00EA015A">
              <w:rPr>
                <w:rFonts w:ascii="Calibri" w:eastAsia="SimSun" w:hAnsi="Calibri" w:cs="Times New Roman"/>
                <w:bCs/>
                <w:color w:val="000000"/>
                <w:sz w:val="25"/>
                <w:szCs w:val="25"/>
              </w:rPr>
              <w:t>EC</w:t>
            </w:r>
            <w:r w:rsidRPr="00623F90">
              <w:rPr>
                <w:rFonts w:ascii="Calibri" w:eastAsia="SimSun" w:hAnsi="Calibri" w:cs="Times New Roman"/>
                <w:bCs/>
                <w:color w:val="000000"/>
                <w:sz w:val="25"/>
                <w:szCs w:val="25"/>
              </w:rPr>
              <w:t xml:space="preserve"> has essentially </w:t>
            </w:r>
            <w:r>
              <w:rPr>
                <w:rFonts w:eastAsia="SimSun" w:cs="Times New Roman"/>
                <w:bCs/>
                <w:color w:val="000000"/>
                <w:sz w:val="25"/>
                <w:szCs w:val="25"/>
                <w:u w:val="single"/>
              </w:rPr>
              <w:t>description</w:t>
            </w:r>
            <w:r w:rsidRPr="00623F90">
              <w:rPr>
                <w:rFonts w:ascii="Calibri" w:eastAsia="SimSun" w:hAnsi="Calibri" w:cs="Times New Roman"/>
                <w:bCs/>
                <w:color w:val="000000"/>
                <w:sz w:val="25"/>
                <w:szCs w:val="25"/>
              </w:rPr>
              <w:t xml:space="preserve"> SOPs. </w:t>
            </w:r>
            <w:r>
              <w:rPr>
                <w:rFonts w:eastAsia="SimSun" w:cs="Times New Roman"/>
                <w:bCs/>
                <w:color w:val="000000"/>
                <w:sz w:val="25"/>
                <w:szCs w:val="25"/>
              </w:rPr>
              <w:t xml:space="preserve">Generally, the </w:t>
            </w:r>
            <w:r w:rsidR="00EA015A">
              <w:rPr>
                <w:rFonts w:eastAsia="SimSun" w:cs="Times New Roman"/>
                <w:bCs/>
                <w:color w:val="000000"/>
                <w:sz w:val="25"/>
                <w:szCs w:val="25"/>
              </w:rPr>
              <w:t>EC</w:t>
            </w:r>
            <w:r>
              <w:rPr>
                <w:rFonts w:eastAsia="SimSun" w:cs="Times New Roman"/>
                <w:bCs/>
                <w:color w:val="000000"/>
                <w:sz w:val="25"/>
                <w:szCs w:val="25"/>
              </w:rPr>
              <w:t xml:space="preserve"> review process is </w:t>
            </w:r>
            <w:r>
              <w:rPr>
                <w:rFonts w:eastAsia="SimSun" w:cs="Times New Roman"/>
                <w:bCs/>
                <w:color w:val="000000"/>
                <w:sz w:val="25"/>
                <w:szCs w:val="25"/>
                <w:u w:val="single"/>
              </w:rPr>
              <w:t>description</w:t>
            </w:r>
            <w:r>
              <w:rPr>
                <w:rFonts w:eastAsia="SimSun" w:cs="Times New Roman"/>
                <w:bCs/>
                <w:color w:val="000000"/>
                <w:sz w:val="25"/>
                <w:szCs w:val="25"/>
              </w:rPr>
              <w:t xml:space="preserve"> and their </w:t>
            </w:r>
            <w:proofErr w:type="gramStart"/>
            <w:r>
              <w:rPr>
                <w:rFonts w:eastAsia="SimSun" w:cs="Times New Roman"/>
                <w:bCs/>
                <w:color w:val="000000"/>
                <w:sz w:val="25"/>
                <w:szCs w:val="25"/>
              </w:rPr>
              <w:t>after review</w:t>
            </w:r>
            <w:proofErr w:type="gramEnd"/>
            <w:r>
              <w:rPr>
                <w:rFonts w:eastAsia="SimSun" w:cs="Times New Roman"/>
                <w:bCs/>
                <w:color w:val="000000"/>
                <w:sz w:val="25"/>
                <w:szCs w:val="25"/>
              </w:rPr>
              <w:t xml:space="preserve"> process is </w:t>
            </w:r>
            <w:r>
              <w:rPr>
                <w:rFonts w:eastAsia="SimSun" w:cs="Times New Roman"/>
                <w:bCs/>
                <w:color w:val="000000"/>
                <w:sz w:val="25"/>
                <w:szCs w:val="25"/>
                <w:u w:val="single"/>
              </w:rPr>
              <w:t>description</w:t>
            </w:r>
            <w:r w:rsidRPr="00623F90">
              <w:rPr>
                <w:rFonts w:eastAsia="SimSun" w:cs="Times New Roman"/>
                <w:bCs/>
                <w:color w:val="000000"/>
                <w:sz w:val="25"/>
                <w:szCs w:val="25"/>
              </w:rPr>
              <w:t>.</w:t>
            </w:r>
            <w:r w:rsidRPr="00623F90">
              <w:rPr>
                <w:rFonts w:eastAsia="SimSun"/>
                <w:bCs/>
                <w:sz w:val="25"/>
                <w:szCs w:val="25"/>
              </w:rPr>
              <w:t xml:space="preserve"> </w:t>
            </w:r>
            <w:r>
              <w:rPr>
                <w:rFonts w:eastAsia="SimSun"/>
                <w:bCs/>
                <w:sz w:val="25"/>
                <w:szCs w:val="25"/>
              </w:rPr>
              <w:t xml:space="preserve">Overall, </w:t>
            </w:r>
            <w:r w:rsidR="00EA015A">
              <w:rPr>
                <w:rFonts w:eastAsia="SimSun"/>
                <w:bCs/>
                <w:sz w:val="25"/>
                <w:szCs w:val="25"/>
              </w:rPr>
              <w:t>EC</w:t>
            </w:r>
            <w:r>
              <w:rPr>
                <w:rFonts w:eastAsia="SimSun"/>
                <w:bCs/>
                <w:sz w:val="25"/>
                <w:szCs w:val="25"/>
              </w:rPr>
              <w:t xml:space="preserve"> documentation and archiving </w:t>
            </w:r>
            <w:proofErr w:type="gramStart"/>
            <w:r>
              <w:rPr>
                <w:rFonts w:eastAsia="SimSun"/>
                <w:bCs/>
                <w:sz w:val="25"/>
                <w:szCs w:val="25"/>
              </w:rPr>
              <w:t>is</w:t>
            </w:r>
            <w:proofErr w:type="gramEnd"/>
            <w:r>
              <w:rPr>
                <w:rFonts w:eastAsia="SimSun"/>
                <w:bCs/>
                <w:sz w:val="25"/>
                <w:szCs w:val="25"/>
              </w:rPr>
              <w:t xml:space="preserve"> </w:t>
            </w:r>
            <w:r>
              <w:rPr>
                <w:rFonts w:eastAsia="SimSun" w:cs="Times New Roman"/>
                <w:bCs/>
                <w:color w:val="000000"/>
                <w:sz w:val="25"/>
                <w:szCs w:val="25"/>
                <w:u w:val="single"/>
              </w:rPr>
              <w:t>description</w:t>
            </w:r>
            <w:r w:rsidRPr="00623F90">
              <w:rPr>
                <w:rFonts w:eastAsia="SimSun" w:cs="Times New Roman"/>
                <w:bCs/>
                <w:color w:val="000000"/>
                <w:sz w:val="25"/>
                <w:szCs w:val="25"/>
              </w:rPr>
              <w:t>.</w:t>
            </w:r>
            <w:r w:rsidRPr="00623F90">
              <w:rPr>
                <w:rFonts w:eastAsia="SimSun"/>
                <w:bCs/>
                <w:sz w:val="25"/>
                <w:szCs w:val="25"/>
              </w:rPr>
              <w:t xml:space="preserve"> </w:t>
            </w:r>
          </w:p>
        </w:tc>
      </w:tr>
    </w:tbl>
    <w:p w14:paraId="4F737188" w14:textId="77777777" w:rsidR="000A4F0D" w:rsidRPr="008550A0" w:rsidRDefault="000A4F0D" w:rsidP="000A4F0D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1AD75EBA" w14:textId="77777777" w:rsidR="00623F90" w:rsidRPr="00151272" w:rsidRDefault="00623F90" w:rsidP="00623F90">
      <w:pPr>
        <w:spacing w:after="0"/>
        <w:jc w:val="both"/>
        <w:rPr>
          <w:rFonts w:cs="Times New Roman"/>
          <w:b/>
          <w:color w:val="000000"/>
          <w:sz w:val="25"/>
          <w:szCs w:val="25"/>
        </w:rPr>
      </w:pPr>
      <w:r>
        <w:rPr>
          <w:rFonts w:eastAsia="SimSun" w:cs="Times New Roman"/>
          <w:b/>
          <w:color w:val="000000"/>
          <w:sz w:val="25"/>
          <w:szCs w:val="25"/>
        </w:rPr>
        <w:t>6</w:t>
      </w:r>
      <w:r w:rsidRPr="00151272">
        <w:rPr>
          <w:rFonts w:eastAsia="SimSun" w:cs="Times New Roman"/>
          <w:b/>
          <w:color w:val="000000"/>
          <w:sz w:val="25"/>
          <w:szCs w:val="25"/>
        </w:rPr>
        <w:t>.</w:t>
      </w:r>
      <w:r>
        <w:rPr>
          <w:rFonts w:eastAsia="SimSun" w:cs="Times New Roman"/>
          <w:b/>
          <w:color w:val="000000"/>
          <w:sz w:val="25"/>
          <w:szCs w:val="25"/>
        </w:rPr>
        <w:t>2</w:t>
      </w:r>
      <w:r w:rsidRPr="00151272">
        <w:rPr>
          <w:rFonts w:eastAsia="SimSun" w:cs="Times New Roman"/>
          <w:b/>
          <w:color w:val="000000"/>
          <w:sz w:val="25"/>
          <w:szCs w:val="25"/>
        </w:rPr>
        <w:t xml:space="preserve">. </w:t>
      </w:r>
      <w:r>
        <w:rPr>
          <w:rFonts w:eastAsia="SimSun" w:cs="Times New Roman"/>
          <w:b/>
          <w:color w:val="000000"/>
          <w:sz w:val="25"/>
          <w:szCs w:val="25"/>
        </w:rPr>
        <w:t>Follow-up Action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9540"/>
      </w:tblGrid>
      <w:tr w:rsidR="00623F90" w14:paraId="35B7E08A" w14:textId="77777777" w:rsidTr="008A79E8">
        <w:tc>
          <w:tcPr>
            <w:tcW w:w="9540" w:type="dxa"/>
          </w:tcPr>
          <w:p w14:paraId="5359C3C3" w14:textId="77777777" w:rsidR="00623F90" w:rsidRPr="00623F90" w:rsidRDefault="00623F90" w:rsidP="008A79E8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 w:rsidRPr="00623F90">
              <w:rPr>
                <w:rFonts w:ascii="Calibri" w:eastAsia="SimSun" w:hAnsi="Calibri" w:cs="Cordia New"/>
                <w:bCs/>
                <w:sz w:val="25"/>
                <w:szCs w:val="25"/>
              </w:rPr>
              <w:t xml:space="preserve">The items identified for improvement should be properly addressed by following the recommendations of the Survey Team. </w:t>
            </w:r>
            <w:r>
              <w:rPr>
                <w:rFonts w:eastAsia="SimSun"/>
                <w:bCs/>
                <w:sz w:val="25"/>
                <w:szCs w:val="25"/>
              </w:rPr>
              <w:t xml:space="preserve"> </w:t>
            </w:r>
            <w:r w:rsidRPr="00623F90">
              <w:rPr>
                <w:rFonts w:ascii="Calibri" w:eastAsia="SimSun" w:hAnsi="Calibri" w:cs="Cordia New"/>
                <w:bCs/>
                <w:sz w:val="25"/>
                <w:szCs w:val="25"/>
              </w:rPr>
              <w:t xml:space="preserve">The </w:t>
            </w:r>
            <w:r w:rsidRPr="00EB0BA1">
              <w:rPr>
                <w:rFonts w:cs="Times New Roman"/>
                <w:color w:val="000000"/>
                <w:sz w:val="25"/>
                <w:szCs w:val="25"/>
                <w:u w:val="single"/>
              </w:rPr>
              <w:t xml:space="preserve">Name of </w:t>
            </w:r>
            <w:r w:rsidR="00EA015A">
              <w:rPr>
                <w:rFonts w:cs="Times New Roman"/>
                <w:color w:val="000000"/>
                <w:sz w:val="25"/>
                <w:szCs w:val="25"/>
                <w:u w:val="single"/>
              </w:rPr>
              <w:t>EC</w:t>
            </w:r>
            <w:r w:rsidRPr="00623F90">
              <w:rPr>
                <w:rFonts w:ascii="Calibri" w:eastAsia="SimSun" w:hAnsi="Calibri" w:cs="Cordia New"/>
                <w:bCs/>
                <w:sz w:val="25"/>
                <w:szCs w:val="25"/>
              </w:rPr>
              <w:t xml:space="preserve"> should submit its Action Plan</w:t>
            </w:r>
            <w:r w:rsidR="000A3E90">
              <w:rPr>
                <w:rFonts w:ascii="Calibri" w:eastAsia="SimSun" w:hAnsi="Calibri" w:cs="Cordia New"/>
                <w:bCs/>
                <w:sz w:val="25"/>
                <w:szCs w:val="25"/>
              </w:rPr>
              <w:t xml:space="preserve"> with some documentary evidence</w:t>
            </w:r>
            <w:r w:rsidRPr="00623F90">
              <w:rPr>
                <w:rFonts w:ascii="Calibri" w:eastAsia="SimSun" w:hAnsi="Calibri" w:cs="Cordia New"/>
                <w:bCs/>
                <w:sz w:val="25"/>
                <w:szCs w:val="25"/>
              </w:rPr>
              <w:t xml:space="preserve"> to indicate its compliance with the recommendations.</w:t>
            </w:r>
          </w:p>
        </w:tc>
      </w:tr>
    </w:tbl>
    <w:p w14:paraId="6A2DD9A9" w14:textId="77777777" w:rsidR="00623F90" w:rsidRPr="008550A0" w:rsidRDefault="00623F90" w:rsidP="00623F90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7C0405D4" w14:textId="77777777" w:rsidR="00623F90" w:rsidRDefault="00623F90">
      <w:pPr>
        <w:rPr>
          <w:rFonts w:cstheme="minorHAnsi"/>
          <w:bCs/>
          <w:sz w:val="25"/>
          <w:szCs w:val="25"/>
        </w:rPr>
      </w:pPr>
      <w:r>
        <w:rPr>
          <w:rFonts w:cstheme="minorHAnsi"/>
          <w:bCs/>
          <w:sz w:val="25"/>
          <w:szCs w:val="25"/>
        </w:rPr>
        <w:br w:type="page"/>
      </w:r>
    </w:p>
    <w:p w14:paraId="41608343" w14:textId="77777777" w:rsidR="00623F90" w:rsidRDefault="00623F90" w:rsidP="00623F90">
      <w:pPr>
        <w:spacing w:after="0"/>
        <w:jc w:val="both"/>
        <w:rPr>
          <w:rFonts w:cstheme="minorHAnsi"/>
          <w:sz w:val="25"/>
          <w:szCs w:val="25"/>
        </w:rPr>
      </w:pPr>
      <w:r>
        <w:rPr>
          <w:b/>
          <w:bCs/>
          <w:sz w:val="30"/>
          <w:szCs w:val="30"/>
        </w:rPr>
        <w:lastRenderedPageBreak/>
        <w:t>Section 7: Attachments</w:t>
      </w:r>
    </w:p>
    <w:p w14:paraId="2E9874E3" w14:textId="77777777" w:rsidR="00623F90" w:rsidRPr="008550A0" w:rsidRDefault="00623F90" w:rsidP="00623F90">
      <w:pPr>
        <w:spacing w:after="0"/>
        <w:jc w:val="both"/>
        <w:rPr>
          <w:rFonts w:cstheme="minorHAnsi"/>
          <w:sz w:val="25"/>
          <w:szCs w:val="25"/>
        </w:rPr>
      </w:pPr>
    </w:p>
    <w:p w14:paraId="29C8F03F" w14:textId="77777777" w:rsidR="00623F90" w:rsidRPr="00151272" w:rsidRDefault="00A136E1" w:rsidP="00623F90">
      <w:pPr>
        <w:spacing w:after="0"/>
        <w:jc w:val="both"/>
        <w:rPr>
          <w:rFonts w:cs="Times New Roman"/>
          <w:b/>
          <w:color w:val="000000"/>
          <w:sz w:val="25"/>
          <w:szCs w:val="25"/>
        </w:rPr>
      </w:pPr>
      <w:r>
        <w:rPr>
          <w:rFonts w:eastAsia="SimSun" w:cs="Times New Roman"/>
          <w:b/>
          <w:color w:val="000000"/>
          <w:sz w:val="25"/>
          <w:szCs w:val="25"/>
        </w:rPr>
        <w:t>7</w:t>
      </w:r>
      <w:r w:rsidR="00623F90" w:rsidRPr="00151272">
        <w:rPr>
          <w:rFonts w:eastAsia="SimSun" w:cs="Times New Roman"/>
          <w:b/>
          <w:color w:val="000000"/>
          <w:sz w:val="25"/>
          <w:szCs w:val="25"/>
        </w:rPr>
        <w:t xml:space="preserve">.1. </w:t>
      </w:r>
      <w:r>
        <w:rPr>
          <w:rFonts w:eastAsia="SimSun" w:cs="Times New Roman"/>
          <w:b/>
          <w:color w:val="000000"/>
          <w:sz w:val="25"/>
          <w:szCs w:val="25"/>
        </w:rPr>
        <w:t>List of SOPs Reviewed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2790"/>
        <w:gridCol w:w="6138"/>
      </w:tblGrid>
      <w:tr w:rsidR="00A136E1" w14:paraId="20B1D287" w14:textId="77777777" w:rsidTr="007F34B1">
        <w:tc>
          <w:tcPr>
            <w:tcW w:w="648" w:type="dxa"/>
          </w:tcPr>
          <w:p w14:paraId="1CB57B2E" w14:textId="77777777" w:rsidR="00A136E1" w:rsidRPr="00A136E1" w:rsidRDefault="00A136E1" w:rsidP="00A136E1">
            <w:pPr>
              <w:jc w:val="center"/>
              <w:rPr>
                <w:rFonts w:cstheme="minorHAnsi"/>
                <w:b/>
                <w:sz w:val="25"/>
                <w:szCs w:val="25"/>
              </w:rPr>
            </w:pPr>
            <w:r w:rsidRPr="00A136E1">
              <w:rPr>
                <w:rFonts w:cstheme="minorHAnsi"/>
                <w:b/>
                <w:sz w:val="25"/>
                <w:szCs w:val="25"/>
              </w:rPr>
              <w:t>#</w:t>
            </w:r>
          </w:p>
        </w:tc>
        <w:tc>
          <w:tcPr>
            <w:tcW w:w="2790" w:type="dxa"/>
          </w:tcPr>
          <w:p w14:paraId="79434277" w14:textId="77777777" w:rsidR="00A136E1" w:rsidRPr="00A136E1" w:rsidRDefault="00A136E1" w:rsidP="00A136E1">
            <w:pPr>
              <w:jc w:val="center"/>
              <w:rPr>
                <w:rFonts w:cstheme="minorHAnsi"/>
                <w:b/>
                <w:sz w:val="25"/>
                <w:szCs w:val="25"/>
              </w:rPr>
            </w:pPr>
            <w:r w:rsidRPr="00A136E1">
              <w:rPr>
                <w:rFonts w:cstheme="minorHAnsi"/>
                <w:b/>
                <w:sz w:val="25"/>
                <w:szCs w:val="25"/>
              </w:rPr>
              <w:t>SOP Code/Number</w:t>
            </w:r>
          </w:p>
        </w:tc>
        <w:tc>
          <w:tcPr>
            <w:tcW w:w="6138" w:type="dxa"/>
          </w:tcPr>
          <w:p w14:paraId="2459B642" w14:textId="77777777" w:rsidR="00A136E1" w:rsidRPr="00A136E1" w:rsidRDefault="00A136E1" w:rsidP="00A136E1">
            <w:pPr>
              <w:jc w:val="center"/>
              <w:rPr>
                <w:rFonts w:cstheme="minorHAnsi"/>
                <w:b/>
                <w:sz w:val="25"/>
                <w:szCs w:val="25"/>
              </w:rPr>
            </w:pPr>
            <w:r>
              <w:rPr>
                <w:rFonts w:cstheme="minorHAnsi"/>
                <w:b/>
                <w:sz w:val="25"/>
                <w:szCs w:val="25"/>
              </w:rPr>
              <w:t>SOP Title</w:t>
            </w:r>
          </w:p>
        </w:tc>
      </w:tr>
      <w:tr w:rsidR="00A136E1" w14:paraId="25B18993" w14:textId="77777777" w:rsidTr="007F34B1">
        <w:tc>
          <w:tcPr>
            <w:tcW w:w="648" w:type="dxa"/>
          </w:tcPr>
          <w:p w14:paraId="60E642A2" w14:textId="77777777" w:rsidR="00A136E1" w:rsidRDefault="00A136E1" w:rsidP="00A136E1">
            <w:pPr>
              <w:jc w:val="center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01</w:t>
            </w:r>
          </w:p>
        </w:tc>
        <w:tc>
          <w:tcPr>
            <w:tcW w:w="2790" w:type="dxa"/>
          </w:tcPr>
          <w:p w14:paraId="7C972687" w14:textId="77777777" w:rsidR="00A136E1" w:rsidRDefault="00A136E1" w:rsidP="00A136E1">
            <w:pPr>
              <w:jc w:val="center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6138" w:type="dxa"/>
          </w:tcPr>
          <w:p w14:paraId="4DADF58A" w14:textId="77777777" w:rsidR="00A136E1" w:rsidRDefault="00A136E1" w:rsidP="00A136E1">
            <w:pPr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A136E1" w14:paraId="7D080BEF" w14:textId="77777777" w:rsidTr="007F34B1">
        <w:tc>
          <w:tcPr>
            <w:tcW w:w="648" w:type="dxa"/>
          </w:tcPr>
          <w:p w14:paraId="26F78919" w14:textId="77777777" w:rsidR="00A136E1" w:rsidRDefault="00A136E1" w:rsidP="00A136E1">
            <w:pPr>
              <w:jc w:val="center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02</w:t>
            </w:r>
          </w:p>
        </w:tc>
        <w:tc>
          <w:tcPr>
            <w:tcW w:w="2790" w:type="dxa"/>
          </w:tcPr>
          <w:p w14:paraId="01533C82" w14:textId="77777777" w:rsidR="00A136E1" w:rsidRDefault="00A136E1" w:rsidP="00A136E1">
            <w:pPr>
              <w:jc w:val="center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6138" w:type="dxa"/>
          </w:tcPr>
          <w:p w14:paraId="7144F215" w14:textId="77777777" w:rsidR="00A136E1" w:rsidRDefault="00A136E1" w:rsidP="00A136E1">
            <w:pPr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A136E1" w14:paraId="643728B9" w14:textId="77777777" w:rsidTr="007F34B1">
        <w:tc>
          <w:tcPr>
            <w:tcW w:w="648" w:type="dxa"/>
          </w:tcPr>
          <w:p w14:paraId="38BEC264" w14:textId="77777777" w:rsidR="00A136E1" w:rsidRDefault="00A136E1" w:rsidP="00A136E1">
            <w:pPr>
              <w:jc w:val="center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03</w:t>
            </w:r>
          </w:p>
        </w:tc>
        <w:tc>
          <w:tcPr>
            <w:tcW w:w="2790" w:type="dxa"/>
          </w:tcPr>
          <w:p w14:paraId="093445D5" w14:textId="77777777" w:rsidR="00A136E1" w:rsidRDefault="00A136E1" w:rsidP="00A136E1">
            <w:pPr>
              <w:jc w:val="center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6138" w:type="dxa"/>
          </w:tcPr>
          <w:p w14:paraId="3567A524" w14:textId="77777777" w:rsidR="00A136E1" w:rsidRDefault="00A136E1" w:rsidP="00A136E1">
            <w:pPr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33222876" w14:textId="77777777" w:rsidR="000A4F0D" w:rsidRDefault="000A4F0D" w:rsidP="000A4F0D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4076F5E2" w14:textId="77777777" w:rsidR="00A136E1" w:rsidRPr="00151272" w:rsidRDefault="00A136E1" w:rsidP="00A136E1">
      <w:pPr>
        <w:spacing w:after="0"/>
        <w:jc w:val="both"/>
        <w:rPr>
          <w:rFonts w:cs="Times New Roman"/>
          <w:b/>
          <w:color w:val="000000"/>
          <w:sz w:val="25"/>
          <w:szCs w:val="25"/>
        </w:rPr>
      </w:pPr>
      <w:r>
        <w:rPr>
          <w:rFonts w:eastAsia="SimSun" w:cs="Times New Roman"/>
          <w:b/>
          <w:color w:val="000000"/>
          <w:sz w:val="25"/>
          <w:szCs w:val="25"/>
        </w:rPr>
        <w:t>7</w:t>
      </w:r>
      <w:r w:rsidRPr="00151272">
        <w:rPr>
          <w:rFonts w:eastAsia="SimSun" w:cs="Times New Roman"/>
          <w:b/>
          <w:color w:val="000000"/>
          <w:sz w:val="25"/>
          <w:szCs w:val="25"/>
        </w:rPr>
        <w:t>.</w:t>
      </w:r>
      <w:r>
        <w:rPr>
          <w:rFonts w:eastAsia="SimSun" w:cs="Times New Roman"/>
          <w:b/>
          <w:color w:val="000000"/>
          <w:sz w:val="25"/>
          <w:szCs w:val="25"/>
        </w:rPr>
        <w:t>2</w:t>
      </w:r>
      <w:r w:rsidRPr="00151272">
        <w:rPr>
          <w:rFonts w:eastAsia="SimSun" w:cs="Times New Roman"/>
          <w:b/>
          <w:color w:val="000000"/>
          <w:sz w:val="25"/>
          <w:szCs w:val="25"/>
        </w:rPr>
        <w:t xml:space="preserve">. </w:t>
      </w:r>
      <w:r>
        <w:rPr>
          <w:rFonts w:eastAsia="SimSun" w:cs="Times New Roman"/>
          <w:b/>
          <w:color w:val="000000"/>
          <w:sz w:val="25"/>
          <w:szCs w:val="25"/>
        </w:rPr>
        <w:t>List of Protocols Reviewed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2790"/>
        <w:gridCol w:w="6138"/>
      </w:tblGrid>
      <w:tr w:rsidR="00A136E1" w14:paraId="4D74975E" w14:textId="77777777" w:rsidTr="00A136E1">
        <w:tc>
          <w:tcPr>
            <w:tcW w:w="648" w:type="dxa"/>
          </w:tcPr>
          <w:p w14:paraId="2EC3AFBA" w14:textId="77777777" w:rsidR="00A136E1" w:rsidRPr="00A136E1" w:rsidRDefault="00A136E1" w:rsidP="008A79E8">
            <w:pPr>
              <w:jc w:val="center"/>
              <w:rPr>
                <w:rFonts w:cstheme="minorHAnsi"/>
                <w:b/>
                <w:sz w:val="25"/>
                <w:szCs w:val="25"/>
              </w:rPr>
            </w:pPr>
            <w:r w:rsidRPr="00A136E1">
              <w:rPr>
                <w:rFonts w:cstheme="minorHAnsi"/>
                <w:b/>
                <w:sz w:val="25"/>
                <w:szCs w:val="25"/>
              </w:rPr>
              <w:t>#</w:t>
            </w:r>
          </w:p>
        </w:tc>
        <w:tc>
          <w:tcPr>
            <w:tcW w:w="2790" w:type="dxa"/>
          </w:tcPr>
          <w:p w14:paraId="24393722" w14:textId="77777777" w:rsidR="00A136E1" w:rsidRPr="00A136E1" w:rsidRDefault="00A136E1" w:rsidP="008A79E8">
            <w:pPr>
              <w:jc w:val="center"/>
              <w:rPr>
                <w:rFonts w:cstheme="minorHAnsi"/>
                <w:b/>
                <w:sz w:val="25"/>
                <w:szCs w:val="25"/>
              </w:rPr>
            </w:pPr>
            <w:r>
              <w:rPr>
                <w:rFonts w:cstheme="minorHAnsi"/>
                <w:b/>
                <w:sz w:val="25"/>
                <w:szCs w:val="25"/>
              </w:rPr>
              <w:t>Protocol</w:t>
            </w:r>
            <w:r w:rsidRPr="00A136E1">
              <w:rPr>
                <w:rFonts w:cstheme="minorHAnsi"/>
                <w:b/>
                <w:sz w:val="25"/>
                <w:szCs w:val="25"/>
              </w:rPr>
              <w:t xml:space="preserve"> Code/Number</w:t>
            </w:r>
          </w:p>
        </w:tc>
        <w:tc>
          <w:tcPr>
            <w:tcW w:w="6138" w:type="dxa"/>
          </w:tcPr>
          <w:p w14:paraId="4204CE8C" w14:textId="77777777" w:rsidR="00A136E1" w:rsidRPr="00A136E1" w:rsidRDefault="00A136E1" w:rsidP="008A79E8">
            <w:pPr>
              <w:jc w:val="center"/>
              <w:rPr>
                <w:rFonts w:cstheme="minorHAnsi"/>
                <w:b/>
                <w:sz w:val="25"/>
                <w:szCs w:val="25"/>
              </w:rPr>
            </w:pPr>
            <w:r>
              <w:rPr>
                <w:rFonts w:cstheme="minorHAnsi"/>
                <w:b/>
                <w:sz w:val="25"/>
                <w:szCs w:val="25"/>
              </w:rPr>
              <w:t>Protocol Title</w:t>
            </w:r>
          </w:p>
        </w:tc>
      </w:tr>
      <w:tr w:rsidR="00A136E1" w14:paraId="1708A2A3" w14:textId="77777777" w:rsidTr="00A136E1">
        <w:tc>
          <w:tcPr>
            <w:tcW w:w="648" w:type="dxa"/>
          </w:tcPr>
          <w:p w14:paraId="0CDFC812" w14:textId="77777777" w:rsidR="00A136E1" w:rsidRDefault="00A136E1" w:rsidP="008A79E8">
            <w:pPr>
              <w:jc w:val="center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01</w:t>
            </w:r>
          </w:p>
        </w:tc>
        <w:tc>
          <w:tcPr>
            <w:tcW w:w="2790" w:type="dxa"/>
          </w:tcPr>
          <w:p w14:paraId="000B02A1" w14:textId="77777777" w:rsidR="00A136E1" w:rsidRDefault="00A136E1" w:rsidP="008A79E8">
            <w:pPr>
              <w:jc w:val="center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6138" w:type="dxa"/>
          </w:tcPr>
          <w:p w14:paraId="417094C8" w14:textId="77777777" w:rsidR="00A136E1" w:rsidRDefault="00A136E1" w:rsidP="008A79E8">
            <w:pPr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A136E1" w14:paraId="644D940F" w14:textId="77777777" w:rsidTr="00A136E1">
        <w:tc>
          <w:tcPr>
            <w:tcW w:w="648" w:type="dxa"/>
          </w:tcPr>
          <w:p w14:paraId="4154107F" w14:textId="77777777" w:rsidR="00A136E1" w:rsidRDefault="00A136E1" w:rsidP="008A79E8">
            <w:pPr>
              <w:jc w:val="center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02</w:t>
            </w:r>
          </w:p>
        </w:tc>
        <w:tc>
          <w:tcPr>
            <w:tcW w:w="2790" w:type="dxa"/>
          </w:tcPr>
          <w:p w14:paraId="5109A457" w14:textId="77777777" w:rsidR="00A136E1" w:rsidRDefault="00A136E1" w:rsidP="008A79E8">
            <w:pPr>
              <w:jc w:val="center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6138" w:type="dxa"/>
          </w:tcPr>
          <w:p w14:paraId="79F26D07" w14:textId="77777777" w:rsidR="00A136E1" w:rsidRDefault="00A136E1" w:rsidP="008A79E8">
            <w:pPr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A136E1" w14:paraId="27CE3DC1" w14:textId="77777777" w:rsidTr="00A136E1">
        <w:tc>
          <w:tcPr>
            <w:tcW w:w="648" w:type="dxa"/>
          </w:tcPr>
          <w:p w14:paraId="0F3600A8" w14:textId="77777777" w:rsidR="00A136E1" w:rsidRDefault="00A136E1" w:rsidP="008A79E8">
            <w:pPr>
              <w:jc w:val="center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03</w:t>
            </w:r>
          </w:p>
        </w:tc>
        <w:tc>
          <w:tcPr>
            <w:tcW w:w="2790" w:type="dxa"/>
          </w:tcPr>
          <w:p w14:paraId="25C3F484" w14:textId="77777777" w:rsidR="00A136E1" w:rsidRDefault="00A136E1" w:rsidP="008A79E8">
            <w:pPr>
              <w:jc w:val="center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6138" w:type="dxa"/>
          </w:tcPr>
          <w:p w14:paraId="69882A5E" w14:textId="77777777" w:rsidR="00A136E1" w:rsidRDefault="00A136E1" w:rsidP="008A79E8">
            <w:pPr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2E23D447" w14:textId="77777777" w:rsidR="00A136E1" w:rsidRPr="008550A0" w:rsidRDefault="00A136E1" w:rsidP="00A136E1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2F93865B" w14:textId="77777777" w:rsidR="00D44E29" w:rsidRDefault="00D44E29" w:rsidP="00D44E29">
      <w:pPr>
        <w:spacing w:after="0"/>
        <w:jc w:val="both"/>
        <w:rPr>
          <w:rFonts w:eastAsia="SimSun" w:cs="Times New Roman"/>
          <w:b/>
          <w:color w:val="000000"/>
          <w:sz w:val="25"/>
          <w:szCs w:val="25"/>
        </w:rPr>
      </w:pPr>
      <w:r>
        <w:rPr>
          <w:rFonts w:eastAsia="SimSun" w:cs="Times New Roman"/>
          <w:b/>
          <w:color w:val="000000"/>
          <w:sz w:val="25"/>
          <w:szCs w:val="25"/>
        </w:rPr>
        <w:t>7</w:t>
      </w:r>
      <w:r w:rsidRPr="00151272">
        <w:rPr>
          <w:rFonts w:eastAsia="SimSun" w:cs="Times New Roman"/>
          <w:b/>
          <w:color w:val="000000"/>
          <w:sz w:val="25"/>
          <w:szCs w:val="25"/>
        </w:rPr>
        <w:t>.</w:t>
      </w:r>
      <w:r>
        <w:rPr>
          <w:rFonts w:eastAsia="SimSun" w:cs="Times New Roman"/>
          <w:b/>
          <w:color w:val="000000"/>
          <w:sz w:val="25"/>
          <w:szCs w:val="25"/>
        </w:rPr>
        <w:t>3</w:t>
      </w:r>
      <w:r w:rsidRPr="00151272">
        <w:rPr>
          <w:rFonts w:eastAsia="SimSun" w:cs="Times New Roman"/>
          <w:b/>
          <w:color w:val="000000"/>
          <w:sz w:val="25"/>
          <w:szCs w:val="25"/>
        </w:rPr>
        <w:t xml:space="preserve">. </w:t>
      </w:r>
      <w:r>
        <w:rPr>
          <w:rFonts w:eastAsia="SimSun" w:cs="Times New Roman"/>
          <w:b/>
          <w:color w:val="000000"/>
          <w:sz w:val="25"/>
          <w:szCs w:val="25"/>
        </w:rPr>
        <w:t>List of Meeting Minutes Reviewed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0A3E90" w14:paraId="41A3108A" w14:textId="77777777" w:rsidTr="00082769">
        <w:tc>
          <w:tcPr>
            <w:tcW w:w="648" w:type="dxa"/>
          </w:tcPr>
          <w:p w14:paraId="49960D60" w14:textId="77777777" w:rsidR="000A3E90" w:rsidRPr="00A136E1" w:rsidRDefault="000A3E90" w:rsidP="007C63C5">
            <w:pPr>
              <w:jc w:val="center"/>
              <w:rPr>
                <w:rFonts w:cstheme="minorHAnsi"/>
                <w:b/>
                <w:sz w:val="25"/>
                <w:szCs w:val="25"/>
              </w:rPr>
            </w:pPr>
            <w:r w:rsidRPr="00A136E1">
              <w:rPr>
                <w:rFonts w:cstheme="minorHAnsi"/>
                <w:b/>
                <w:sz w:val="25"/>
                <w:szCs w:val="25"/>
              </w:rPr>
              <w:t>#</w:t>
            </w:r>
          </w:p>
        </w:tc>
        <w:tc>
          <w:tcPr>
            <w:tcW w:w="8928" w:type="dxa"/>
          </w:tcPr>
          <w:p w14:paraId="1C8BFE2F" w14:textId="77777777" w:rsidR="000A3E90" w:rsidRPr="00A136E1" w:rsidRDefault="000A3E90" w:rsidP="007C63C5">
            <w:pPr>
              <w:jc w:val="center"/>
              <w:rPr>
                <w:rFonts w:cstheme="minorHAnsi"/>
                <w:b/>
                <w:sz w:val="25"/>
                <w:szCs w:val="25"/>
              </w:rPr>
            </w:pPr>
            <w:r>
              <w:rPr>
                <w:rFonts w:cstheme="minorHAnsi"/>
                <w:b/>
                <w:sz w:val="25"/>
                <w:szCs w:val="25"/>
              </w:rPr>
              <w:t>Meeting Minutes Code/Date</w:t>
            </w:r>
          </w:p>
        </w:tc>
      </w:tr>
      <w:tr w:rsidR="000A3E90" w14:paraId="65D39ACB" w14:textId="77777777" w:rsidTr="00D93831">
        <w:tc>
          <w:tcPr>
            <w:tcW w:w="648" w:type="dxa"/>
          </w:tcPr>
          <w:p w14:paraId="27BE5234" w14:textId="77777777" w:rsidR="000A3E90" w:rsidRDefault="000A3E90" w:rsidP="007C63C5">
            <w:pPr>
              <w:jc w:val="center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01</w:t>
            </w:r>
          </w:p>
        </w:tc>
        <w:tc>
          <w:tcPr>
            <w:tcW w:w="8928" w:type="dxa"/>
          </w:tcPr>
          <w:p w14:paraId="4B646716" w14:textId="77777777" w:rsidR="000A3E90" w:rsidRDefault="000A3E90" w:rsidP="007C63C5">
            <w:pPr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0A3E90" w14:paraId="2EAA22BB" w14:textId="77777777" w:rsidTr="006728D4">
        <w:tc>
          <w:tcPr>
            <w:tcW w:w="648" w:type="dxa"/>
          </w:tcPr>
          <w:p w14:paraId="01E65BDB" w14:textId="77777777" w:rsidR="000A3E90" w:rsidRDefault="000A3E90" w:rsidP="007C63C5">
            <w:pPr>
              <w:jc w:val="center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02</w:t>
            </w:r>
          </w:p>
        </w:tc>
        <w:tc>
          <w:tcPr>
            <w:tcW w:w="8928" w:type="dxa"/>
          </w:tcPr>
          <w:p w14:paraId="7D5E8891" w14:textId="77777777" w:rsidR="000A3E90" w:rsidRDefault="000A3E90" w:rsidP="007C63C5">
            <w:pPr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0A3E90" w14:paraId="2E0B0E06" w14:textId="77777777" w:rsidTr="00832E5E">
        <w:tc>
          <w:tcPr>
            <w:tcW w:w="648" w:type="dxa"/>
          </w:tcPr>
          <w:p w14:paraId="50033AAC" w14:textId="77777777" w:rsidR="000A3E90" w:rsidRDefault="000A3E90" w:rsidP="007C63C5">
            <w:pPr>
              <w:jc w:val="center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03</w:t>
            </w:r>
          </w:p>
        </w:tc>
        <w:tc>
          <w:tcPr>
            <w:tcW w:w="8928" w:type="dxa"/>
          </w:tcPr>
          <w:p w14:paraId="26EEB10D" w14:textId="77777777" w:rsidR="000A3E90" w:rsidRDefault="000A3E90" w:rsidP="007C63C5">
            <w:pPr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7925CEE6" w14:textId="77777777" w:rsidR="000A3E90" w:rsidRDefault="000A3E90" w:rsidP="00D44E29">
      <w:pPr>
        <w:spacing w:after="0"/>
        <w:jc w:val="both"/>
        <w:rPr>
          <w:rFonts w:cs="Times New Roman"/>
          <w:b/>
          <w:color w:val="000000"/>
          <w:sz w:val="25"/>
          <w:szCs w:val="25"/>
        </w:rPr>
      </w:pPr>
    </w:p>
    <w:p w14:paraId="3A7F3BC6" w14:textId="77777777" w:rsidR="00D44E29" w:rsidRDefault="00D44E29" w:rsidP="00D44E29">
      <w:pPr>
        <w:spacing w:after="0"/>
        <w:jc w:val="both"/>
        <w:rPr>
          <w:rFonts w:eastAsia="SimSun" w:cs="Times New Roman"/>
          <w:b/>
          <w:color w:val="000000"/>
          <w:sz w:val="25"/>
          <w:szCs w:val="25"/>
        </w:rPr>
      </w:pPr>
      <w:r>
        <w:rPr>
          <w:rFonts w:eastAsia="SimSun" w:cs="Times New Roman"/>
          <w:b/>
          <w:color w:val="000000"/>
          <w:sz w:val="25"/>
          <w:szCs w:val="25"/>
        </w:rPr>
        <w:t>7</w:t>
      </w:r>
      <w:r w:rsidRPr="00151272">
        <w:rPr>
          <w:rFonts w:eastAsia="SimSun" w:cs="Times New Roman"/>
          <w:b/>
          <w:color w:val="000000"/>
          <w:sz w:val="25"/>
          <w:szCs w:val="25"/>
        </w:rPr>
        <w:t>.</w:t>
      </w:r>
      <w:r>
        <w:rPr>
          <w:rFonts w:eastAsia="SimSun" w:cs="Times New Roman"/>
          <w:b/>
          <w:color w:val="000000"/>
          <w:sz w:val="25"/>
          <w:szCs w:val="25"/>
        </w:rPr>
        <w:t>4</w:t>
      </w:r>
      <w:r w:rsidRPr="00151272">
        <w:rPr>
          <w:rFonts w:eastAsia="SimSun" w:cs="Times New Roman"/>
          <w:b/>
          <w:color w:val="000000"/>
          <w:sz w:val="25"/>
          <w:szCs w:val="25"/>
        </w:rPr>
        <w:t xml:space="preserve">. </w:t>
      </w:r>
      <w:r>
        <w:rPr>
          <w:rFonts w:eastAsia="SimSun" w:cs="Times New Roman"/>
          <w:b/>
          <w:color w:val="000000"/>
          <w:sz w:val="25"/>
          <w:szCs w:val="25"/>
        </w:rPr>
        <w:t>List of SAE Reports Reviewed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2790"/>
        <w:gridCol w:w="1534"/>
        <w:gridCol w:w="1535"/>
        <w:gridCol w:w="1534"/>
        <w:gridCol w:w="1535"/>
      </w:tblGrid>
      <w:tr w:rsidR="000A3E90" w14:paraId="7EC30EED" w14:textId="77777777" w:rsidTr="001A68FF">
        <w:tc>
          <w:tcPr>
            <w:tcW w:w="648" w:type="dxa"/>
          </w:tcPr>
          <w:p w14:paraId="3E24FC43" w14:textId="77777777" w:rsidR="000A3E90" w:rsidRPr="00A136E1" w:rsidRDefault="000A3E90" w:rsidP="007C63C5">
            <w:pPr>
              <w:jc w:val="center"/>
              <w:rPr>
                <w:rFonts w:cstheme="minorHAnsi"/>
                <w:b/>
                <w:sz w:val="25"/>
                <w:szCs w:val="25"/>
              </w:rPr>
            </w:pPr>
            <w:r w:rsidRPr="00A136E1">
              <w:rPr>
                <w:rFonts w:cstheme="minorHAnsi"/>
                <w:b/>
                <w:sz w:val="25"/>
                <w:szCs w:val="25"/>
              </w:rPr>
              <w:t>#</w:t>
            </w:r>
          </w:p>
        </w:tc>
        <w:tc>
          <w:tcPr>
            <w:tcW w:w="2790" w:type="dxa"/>
          </w:tcPr>
          <w:p w14:paraId="2BEE6E4F" w14:textId="77777777" w:rsidR="000A3E90" w:rsidRPr="00A136E1" w:rsidRDefault="000A3E90" w:rsidP="007C63C5">
            <w:pPr>
              <w:jc w:val="center"/>
              <w:rPr>
                <w:rFonts w:cstheme="minorHAnsi"/>
                <w:b/>
                <w:sz w:val="25"/>
                <w:szCs w:val="25"/>
              </w:rPr>
            </w:pPr>
            <w:r>
              <w:rPr>
                <w:rFonts w:cstheme="minorHAnsi"/>
                <w:b/>
                <w:sz w:val="25"/>
                <w:szCs w:val="25"/>
              </w:rPr>
              <w:t>Protocol</w:t>
            </w:r>
            <w:r w:rsidRPr="00A136E1">
              <w:rPr>
                <w:rFonts w:cstheme="minorHAnsi"/>
                <w:b/>
                <w:sz w:val="25"/>
                <w:szCs w:val="25"/>
              </w:rPr>
              <w:t xml:space="preserve"> Code/Number</w:t>
            </w:r>
          </w:p>
        </w:tc>
        <w:tc>
          <w:tcPr>
            <w:tcW w:w="1534" w:type="dxa"/>
          </w:tcPr>
          <w:p w14:paraId="750A899D" w14:textId="77777777" w:rsidR="000A3E90" w:rsidRPr="00A136E1" w:rsidRDefault="000A3E90" w:rsidP="007C63C5">
            <w:pPr>
              <w:jc w:val="center"/>
              <w:rPr>
                <w:rFonts w:cstheme="minorHAnsi"/>
                <w:b/>
                <w:sz w:val="25"/>
                <w:szCs w:val="25"/>
              </w:rPr>
            </w:pPr>
            <w:r>
              <w:rPr>
                <w:rFonts w:cstheme="minorHAnsi"/>
                <w:b/>
                <w:sz w:val="25"/>
                <w:szCs w:val="25"/>
              </w:rPr>
              <w:t>Onsite</w:t>
            </w:r>
          </w:p>
        </w:tc>
        <w:tc>
          <w:tcPr>
            <w:tcW w:w="1535" w:type="dxa"/>
          </w:tcPr>
          <w:p w14:paraId="304E3FBA" w14:textId="77777777" w:rsidR="000A3E90" w:rsidRPr="00A136E1" w:rsidRDefault="000A3E90" w:rsidP="007C63C5">
            <w:pPr>
              <w:jc w:val="center"/>
              <w:rPr>
                <w:rFonts w:cstheme="minorHAnsi"/>
                <w:b/>
                <w:sz w:val="25"/>
                <w:szCs w:val="25"/>
              </w:rPr>
            </w:pPr>
            <w:r>
              <w:rPr>
                <w:rFonts w:cstheme="minorHAnsi"/>
                <w:b/>
                <w:sz w:val="25"/>
                <w:szCs w:val="25"/>
              </w:rPr>
              <w:t>Offsite</w:t>
            </w:r>
          </w:p>
        </w:tc>
        <w:tc>
          <w:tcPr>
            <w:tcW w:w="1534" w:type="dxa"/>
          </w:tcPr>
          <w:p w14:paraId="44EF876E" w14:textId="77777777" w:rsidR="000A3E90" w:rsidRPr="00A136E1" w:rsidRDefault="000A3E90" w:rsidP="007C63C5">
            <w:pPr>
              <w:jc w:val="center"/>
              <w:rPr>
                <w:rFonts w:cstheme="minorHAnsi"/>
                <w:b/>
                <w:sz w:val="25"/>
                <w:szCs w:val="25"/>
              </w:rPr>
            </w:pPr>
            <w:r>
              <w:rPr>
                <w:rFonts w:cstheme="minorHAnsi"/>
                <w:b/>
                <w:sz w:val="25"/>
                <w:szCs w:val="25"/>
              </w:rPr>
              <w:t>SAE</w:t>
            </w:r>
          </w:p>
        </w:tc>
        <w:tc>
          <w:tcPr>
            <w:tcW w:w="1535" w:type="dxa"/>
          </w:tcPr>
          <w:p w14:paraId="342B5E07" w14:textId="77777777" w:rsidR="000A3E90" w:rsidRPr="00A136E1" w:rsidRDefault="000A3E90" w:rsidP="007C63C5">
            <w:pPr>
              <w:jc w:val="center"/>
              <w:rPr>
                <w:rFonts w:cstheme="minorHAnsi"/>
                <w:b/>
                <w:sz w:val="25"/>
                <w:szCs w:val="25"/>
              </w:rPr>
            </w:pPr>
            <w:r>
              <w:rPr>
                <w:rFonts w:cstheme="minorHAnsi"/>
                <w:b/>
                <w:sz w:val="25"/>
                <w:szCs w:val="25"/>
              </w:rPr>
              <w:t>SUSAR</w:t>
            </w:r>
          </w:p>
        </w:tc>
      </w:tr>
      <w:tr w:rsidR="000A3E90" w14:paraId="3A1DD0B9" w14:textId="77777777" w:rsidTr="001A68FF">
        <w:tc>
          <w:tcPr>
            <w:tcW w:w="648" w:type="dxa"/>
          </w:tcPr>
          <w:p w14:paraId="1C2098E1" w14:textId="77777777" w:rsidR="000A3E90" w:rsidRDefault="000A3E90" w:rsidP="007C63C5">
            <w:pPr>
              <w:jc w:val="center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01</w:t>
            </w:r>
          </w:p>
        </w:tc>
        <w:tc>
          <w:tcPr>
            <w:tcW w:w="2790" w:type="dxa"/>
          </w:tcPr>
          <w:p w14:paraId="2995B01A" w14:textId="77777777" w:rsidR="000A3E90" w:rsidRDefault="000A3E90" w:rsidP="007C63C5">
            <w:pPr>
              <w:jc w:val="center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1534" w:type="dxa"/>
          </w:tcPr>
          <w:p w14:paraId="6E91B068" w14:textId="77777777" w:rsidR="000A3E90" w:rsidRDefault="000A3E90" w:rsidP="007C63C5">
            <w:pPr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1535" w:type="dxa"/>
          </w:tcPr>
          <w:p w14:paraId="66297340" w14:textId="77777777" w:rsidR="000A3E90" w:rsidRDefault="000A3E90" w:rsidP="007C63C5">
            <w:pPr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1534" w:type="dxa"/>
          </w:tcPr>
          <w:p w14:paraId="5F3746A0" w14:textId="77777777" w:rsidR="000A3E90" w:rsidRDefault="000A3E90" w:rsidP="007C63C5">
            <w:pPr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1535" w:type="dxa"/>
          </w:tcPr>
          <w:p w14:paraId="669D42F0" w14:textId="77777777" w:rsidR="000A3E90" w:rsidRDefault="000A3E90" w:rsidP="007C63C5">
            <w:pPr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0A3E90" w14:paraId="3B305423" w14:textId="77777777" w:rsidTr="001A68FF">
        <w:tc>
          <w:tcPr>
            <w:tcW w:w="648" w:type="dxa"/>
          </w:tcPr>
          <w:p w14:paraId="24DD1363" w14:textId="77777777" w:rsidR="000A3E90" w:rsidRDefault="000A3E90" w:rsidP="007C63C5">
            <w:pPr>
              <w:jc w:val="center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02</w:t>
            </w:r>
          </w:p>
        </w:tc>
        <w:tc>
          <w:tcPr>
            <w:tcW w:w="2790" w:type="dxa"/>
          </w:tcPr>
          <w:p w14:paraId="503D900F" w14:textId="77777777" w:rsidR="000A3E90" w:rsidRDefault="000A3E90" w:rsidP="007C63C5">
            <w:pPr>
              <w:jc w:val="center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1534" w:type="dxa"/>
          </w:tcPr>
          <w:p w14:paraId="64CC7A25" w14:textId="77777777" w:rsidR="000A3E90" w:rsidRDefault="000A3E90" w:rsidP="007C63C5">
            <w:pPr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1535" w:type="dxa"/>
          </w:tcPr>
          <w:p w14:paraId="1376D076" w14:textId="77777777" w:rsidR="000A3E90" w:rsidRDefault="000A3E90" w:rsidP="007C63C5">
            <w:pPr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1534" w:type="dxa"/>
          </w:tcPr>
          <w:p w14:paraId="5027EB60" w14:textId="77777777" w:rsidR="000A3E90" w:rsidRDefault="000A3E90" w:rsidP="007C63C5">
            <w:pPr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1535" w:type="dxa"/>
          </w:tcPr>
          <w:p w14:paraId="267D97AB" w14:textId="77777777" w:rsidR="000A3E90" w:rsidRDefault="000A3E90" w:rsidP="007C63C5">
            <w:pPr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0A3E90" w14:paraId="49BEF1A2" w14:textId="77777777" w:rsidTr="001A68FF">
        <w:tc>
          <w:tcPr>
            <w:tcW w:w="648" w:type="dxa"/>
          </w:tcPr>
          <w:p w14:paraId="48189476" w14:textId="77777777" w:rsidR="000A3E90" w:rsidRDefault="000A3E90" w:rsidP="007C63C5">
            <w:pPr>
              <w:jc w:val="center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03</w:t>
            </w:r>
          </w:p>
        </w:tc>
        <w:tc>
          <w:tcPr>
            <w:tcW w:w="2790" w:type="dxa"/>
          </w:tcPr>
          <w:p w14:paraId="72045339" w14:textId="77777777" w:rsidR="000A3E90" w:rsidRDefault="000A3E90" w:rsidP="007C63C5">
            <w:pPr>
              <w:jc w:val="center"/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1534" w:type="dxa"/>
          </w:tcPr>
          <w:p w14:paraId="2AF9A22D" w14:textId="77777777" w:rsidR="000A3E90" w:rsidRDefault="000A3E90" w:rsidP="007C63C5">
            <w:pPr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1535" w:type="dxa"/>
          </w:tcPr>
          <w:p w14:paraId="45CF648D" w14:textId="77777777" w:rsidR="000A3E90" w:rsidRDefault="000A3E90" w:rsidP="007C63C5">
            <w:pPr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1534" w:type="dxa"/>
          </w:tcPr>
          <w:p w14:paraId="405144A6" w14:textId="77777777" w:rsidR="000A3E90" w:rsidRDefault="000A3E90" w:rsidP="007C63C5">
            <w:pPr>
              <w:rPr>
                <w:rFonts w:cstheme="minorHAnsi"/>
                <w:bCs/>
                <w:sz w:val="25"/>
                <w:szCs w:val="25"/>
              </w:rPr>
            </w:pPr>
          </w:p>
        </w:tc>
        <w:tc>
          <w:tcPr>
            <w:tcW w:w="1535" w:type="dxa"/>
          </w:tcPr>
          <w:p w14:paraId="08C35C77" w14:textId="77777777" w:rsidR="000A3E90" w:rsidRDefault="000A3E90" w:rsidP="007C63C5">
            <w:pPr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3D48BABB" w14:textId="77777777" w:rsidR="000A3E90" w:rsidRDefault="000A3E90" w:rsidP="00D44E29">
      <w:pPr>
        <w:spacing w:after="0"/>
        <w:jc w:val="both"/>
        <w:rPr>
          <w:rFonts w:eastAsia="SimSun" w:cs="Times New Roman"/>
          <w:b/>
          <w:color w:val="000000"/>
          <w:sz w:val="25"/>
          <w:szCs w:val="25"/>
        </w:rPr>
      </w:pPr>
    </w:p>
    <w:p w14:paraId="2A305A79" w14:textId="77777777" w:rsidR="00D44E29" w:rsidRPr="00151272" w:rsidRDefault="00D44E29" w:rsidP="00D44E29">
      <w:pPr>
        <w:spacing w:after="0"/>
        <w:jc w:val="both"/>
        <w:rPr>
          <w:rFonts w:cs="Times New Roman"/>
          <w:b/>
          <w:color w:val="000000"/>
          <w:sz w:val="25"/>
          <w:szCs w:val="25"/>
        </w:rPr>
      </w:pPr>
      <w:r>
        <w:rPr>
          <w:rFonts w:eastAsia="SimSun" w:cs="Times New Roman"/>
          <w:b/>
          <w:color w:val="000000"/>
          <w:sz w:val="25"/>
          <w:szCs w:val="25"/>
        </w:rPr>
        <w:t>7</w:t>
      </w:r>
      <w:r w:rsidRPr="00151272">
        <w:rPr>
          <w:rFonts w:eastAsia="SimSun" w:cs="Times New Roman"/>
          <w:b/>
          <w:color w:val="000000"/>
          <w:sz w:val="25"/>
          <w:szCs w:val="25"/>
        </w:rPr>
        <w:t>.</w:t>
      </w:r>
      <w:r>
        <w:rPr>
          <w:rFonts w:eastAsia="SimSun" w:cs="Times New Roman"/>
          <w:b/>
          <w:color w:val="000000"/>
          <w:sz w:val="25"/>
          <w:szCs w:val="25"/>
        </w:rPr>
        <w:t>5</w:t>
      </w:r>
      <w:r w:rsidRPr="00151272">
        <w:rPr>
          <w:rFonts w:eastAsia="SimSun" w:cs="Times New Roman"/>
          <w:b/>
          <w:color w:val="000000"/>
          <w:sz w:val="25"/>
          <w:szCs w:val="25"/>
        </w:rPr>
        <w:t xml:space="preserve">. </w:t>
      </w:r>
      <w:r>
        <w:rPr>
          <w:rFonts w:eastAsia="SimSun" w:cs="Times New Roman"/>
          <w:b/>
          <w:color w:val="000000"/>
          <w:sz w:val="25"/>
          <w:szCs w:val="25"/>
        </w:rPr>
        <w:t>Closing Meeting Presentation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9540"/>
      </w:tblGrid>
      <w:tr w:rsidR="00D44E29" w14:paraId="030C6B58" w14:textId="77777777" w:rsidTr="008A79E8">
        <w:tc>
          <w:tcPr>
            <w:tcW w:w="9540" w:type="dxa"/>
          </w:tcPr>
          <w:p w14:paraId="1C0B92D3" w14:textId="77777777" w:rsidR="00D44E29" w:rsidRPr="00D44E29" w:rsidRDefault="00D44E29" w:rsidP="00D44E29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bookmarkStart w:id="0" w:name="_Toc277103284"/>
            <w:r w:rsidRPr="00D44E29">
              <w:rPr>
                <w:rFonts w:eastAsia="SimSun" w:cs="Times New Roman"/>
                <w:sz w:val="25"/>
                <w:szCs w:val="25"/>
              </w:rPr>
              <w:t xml:space="preserve">Closing meeting presentation prepared by the Survey Team was presented by the Local Surveyor to the </w:t>
            </w:r>
            <w:r w:rsidRPr="00EB0BA1">
              <w:rPr>
                <w:rFonts w:cs="Times New Roman"/>
                <w:color w:val="000000"/>
                <w:sz w:val="25"/>
                <w:szCs w:val="25"/>
                <w:u w:val="single"/>
              </w:rPr>
              <w:t xml:space="preserve">Name of </w:t>
            </w:r>
            <w:r w:rsidR="00EA015A">
              <w:rPr>
                <w:rFonts w:cs="Times New Roman"/>
                <w:color w:val="000000"/>
                <w:sz w:val="25"/>
                <w:szCs w:val="25"/>
                <w:u w:val="single"/>
              </w:rPr>
              <w:t>EC</w:t>
            </w:r>
            <w:r w:rsidRPr="00D44E29">
              <w:rPr>
                <w:rFonts w:eastAsia="SimSun" w:cs="Times New Roman"/>
                <w:sz w:val="25"/>
                <w:szCs w:val="25"/>
              </w:rPr>
              <w:t xml:space="preserve"> on </w:t>
            </w:r>
            <w:r>
              <w:rPr>
                <w:rFonts w:eastAsia="SimSun" w:cs="Times New Roman"/>
                <w:sz w:val="25"/>
                <w:szCs w:val="25"/>
                <w:u w:val="single"/>
              </w:rPr>
              <w:t>Month/Day/Year</w:t>
            </w:r>
            <w:r w:rsidRPr="00D44E29">
              <w:rPr>
                <w:rFonts w:eastAsia="SimSun" w:cs="Times New Roman"/>
                <w:sz w:val="25"/>
                <w:szCs w:val="25"/>
              </w:rPr>
              <w:t>.</w:t>
            </w:r>
            <w:bookmarkEnd w:id="0"/>
          </w:p>
        </w:tc>
      </w:tr>
    </w:tbl>
    <w:p w14:paraId="0E7EB569" w14:textId="77777777" w:rsidR="00A136E1" w:rsidRDefault="00A136E1" w:rsidP="00D44E29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2E023798" w14:textId="77777777" w:rsidR="0047361C" w:rsidRDefault="0047361C" w:rsidP="00D44E29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261B8069" w14:textId="77777777" w:rsidR="0047361C" w:rsidRDefault="0047361C" w:rsidP="00D44E29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081A0CD9" w14:textId="77777777" w:rsidR="0047361C" w:rsidRDefault="0047361C" w:rsidP="00D44E29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6A6B85FF" w14:textId="77777777" w:rsidR="0047361C" w:rsidRDefault="0047361C" w:rsidP="00D44E29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3A006513" w14:textId="77777777" w:rsidR="0047361C" w:rsidRDefault="0047361C" w:rsidP="00D44E29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3C3250C9" w14:textId="77777777" w:rsidR="0047361C" w:rsidRDefault="0047361C" w:rsidP="00D44E29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71520269" w14:textId="77777777" w:rsidR="0047361C" w:rsidRDefault="0047361C" w:rsidP="00D44E29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72337CB7" w14:textId="77777777" w:rsidR="0047361C" w:rsidRPr="00C82C44" w:rsidRDefault="0047361C" w:rsidP="0047361C">
      <w:pPr>
        <w:spacing w:after="0"/>
        <w:jc w:val="both"/>
        <w:rPr>
          <w:rFonts w:cs="Times New Roman"/>
          <w:b/>
          <w:color w:val="000000"/>
          <w:sz w:val="25"/>
          <w:szCs w:val="25"/>
        </w:rPr>
      </w:pPr>
      <w:r>
        <w:rPr>
          <w:rFonts w:eastAsia="SimSun" w:cs="Times New Roman"/>
          <w:b/>
          <w:color w:val="000000"/>
          <w:sz w:val="25"/>
          <w:szCs w:val="25"/>
        </w:rPr>
        <w:lastRenderedPageBreak/>
        <w:t>7</w:t>
      </w:r>
      <w:r w:rsidRPr="00151272">
        <w:rPr>
          <w:rFonts w:eastAsia="SimSun" w:cs="Times New Roman"/>
          <w:b/>
          <w:color w:val="000000"/>
          <w:sz w:val="25"/>
          <w:szCs w:val="25"/>
        </w:rPr>
        <w:t>.</w:t>
      </w:r>
      <w:r>
        <w:rPr>
          <w:rFonts w:eastAsia="SimSun" w:cs="Times New Roman"/>
          <w:b/>
          <w:color w:val="000000"/>
          <w:sz w:val="25"/>
          <w:szCs w:val="25"/>
        </w:rPr>
        <w:t>6</w:t>
      </w:r>
      <w:r w:rsidRPr="00151272">
        <w:rPr>
          <w:rFonts w:eastAsia="SimSun" w:cs="Times New Roman"/>
          <w:b/>
          <w:color w:val="000000"/>
          <w:sz w:val="25"/>
          <w:szCs w:val="25"/>
        </w:rPr>
        <w:t xml:space="preserve">. </w:t>
      </w:r>
      <w:r>
        <w:rPr>
          <w:rFonts w:eastAsia="SimSun" w:cs="Times New Roman"/>
          <w:b/>
          <w:color w:val="000000"/>
          <w:sz w:val="25"/>
          <w:szCs w:val="25"/>
        </w:rPr>
        <w:t>Sum</w:t>
      </w:r>
      <w:r w:rsidRPr="00C82C44">
        <w:rPr>
          <w:rFonts w:eastAsia="SimSun" w:cs="Times New Roman"/>
          <w:b/>
          <w:color w:val="000000"/>
          <w:sz w:val="25"/>
          <w:szCs w:val="25"/>
        </w:rPr>
        <w:t>mary of Recommendations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9540"/>
      </w:tblGrid>
      <w:tr w:rsidR="0047361C" w:rsidRPr="00D65089" w14:paraId="25645689" w14:textId="77777777" w:rsidTr="00881F74">
        <w:tc>
          <w:tcPr>
            <w:tcW w:w="9540" w:type="dxa"/>
          </w:tcPr>
          <w:p w14:paraId="3C445B03" w14:textId="77777777" w:rsidR="0047361C" w:rsidRPr="00D65089" w:rsidRDefault="0047361C" w:rsidP="00881F74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 w:rsidRPr="00D65089">
              <w:rPr>
                <w:rFonts w:eastAsia="SimSun" w:cs="Times New Roman"/>
                <w:b/>
                <w:color w:val="000000"/>
                <w:sz w:val="25"/>
                <w:szCs w:val="25"/>
              </w:rPr>
              <w:t>Structure and Composition</w:t>
            </w:r>
          </w:p>
        </w:tc>
      </w:tr>
      <w:tr w:rsidR="0047361C" w:rsidRPr="00D65089" w14:paraId="0243A89E" w14:textId="77777777" w:rsidTr="00881F74">
        <w:tc>
          <w:tcPr>
            <w:tcW w:w="9540" w:type="dxa"/>
          </w:tcPr>
          <w:p w14:paraId="15589472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tabs>
                <w:tab w:val="left" w:pos="432"/>
              </w:tabs>
              <w:ind w:left="432" w:hanging="450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6FC38B6F" w14:textId="77777777" w:rsidTr="00881F74">
        <w:tc>
          <w:tcPr>
            <w:tcW w:w="9540" w:type="dxa"/>
          </w:tcPr>
          <w:p w14:paraId="78A868A5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2D93CFBD" w14:textId="77777777" w:rsidTr="00881F74">
        <w:tc>
          <w:tcPr>
            <w:tcW w:w="9540" w:type="dxa"/>
          </w:tcPr>
          <w:p w14:paraId="3BC91E15" w14:textId="77777777" w:rsidR="0047361C" w:rsidRPr="00D65089" w:rsidRDefault="0047361C" w:rsidP="0047361C">
            <w:pPr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70215BCC" w14:textId="77777777" w:rsidTr="00881F74">
        <w:tc>
          <w:tcPr>
            <w:tcW w:w="9540" w:type="dxa"/>
          </w:tcPr>
          <w:p w14:paraId="1A9563C6" w14:textId="77777777" w:rsidR="0047361C" w:rsidRPr="00D65089" w:rsidRDefault="0047361C" w:rsidP="0047361C">
            <w:pPr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0031F4D0" w14:textId="77777777" w:rsidTr="00881F74">
        <w:tc>
          <w:tcPr>
            <w:tcW w:w="9540" w:type="dxa"/>
          </w:tcPr>
          <w:p w14:paraId="4ACB9C24" w14:textId="77777777" w:rsidR="0047361C" w:rsidRPr="00D65089" w:rsidRDefault="0047361C" w:rsidP="0047361C">
            <w:pPr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101917F5" w14:textId="77777777" w:rsidTr="00881F74">
        <w:tc>
          <w:tcPr>
            <w:tcW w:w="9540" w:type="dxa"/>
          </w:tcPr>
          <w:p w14:paraId="178979FA" w14:textId="77777777" w:rsidR="0047361C" w:rsidRPr="00D65089" w:rsidRDefault="0047361C" w:rsidP="00881F74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 w:rsidRPr="00D65089">
              <w:rPr>
                <w:rFonts w:eastAsia="SimSun" w:cs="Times New Roman"/>
                <w:b/>
                <w:color w:val="000000"/>
                <w:sz w:val="25"/>
                <w:szCs w:val="25"/>
              </w:rPr>
              <w:t>Adherence to Specific Policies</w:t>
            </w:r>
          </w:p>
        </w:tc>
      </w:tr>
      <w:tr w:rsidR="0047361C" w:rsidRPr="00D65089" w14:paraId="268FE177" w14:textId="77777777" w:rsidTr="00881F74">
        <w:tc>
          <w:tcPr>
            <w:tcW w:w="9540" w:type="dxa"/>
          </w:tcPr>
          <w:p w14:paraId="2DB8D353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5EC5C86E" w14:textId="77777777" w:rsidTr="00881F74">
        <w:tc>
          <w:tcPr>
            <w:tcW w:w="9540" w:type="dxa"/>
          </w:tcPr>
          <w:p w14:paraId="78C954C3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77ADD8C2" w14:textId="77777777" w:rsidTr="00881F74">
        <w:tc>
          <w:tcPr>
            <w:tcW w:w="9540" w:type="dxa"/>
          </w:tcPr>
          <w:p w14:paraId="64A70D15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307F420B" w14:textId="77777777" w:rsidTr="00881F74">
        <w:tc>
          <w:tcPr>
            <w:tcW w:w="9540" w:type="dxa"/>
          </w:tcPr>
          <w:p w14:paraId="63618D86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5C713298" w14:textId="77777777" w:rsidTr="00881F74">
        <w:tc>
          <w:tcPr>
            <w:tcW w:w="9540" w:type="dxa"/>
          </w:tcPr>
          <w:p w14:paraId="1D157D36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3693E5E8" w14:textId="77777777" w:rsidTr="00881F74">
        <w:tc>
          <w:tcPr>
            <w:tcW w:w="9540" w:type="dxa"/>
          </w:tcPr>
          <w:p w14:paraId="7DAED0F9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6F278AC8" w14:textId="77777777" w:rsidTr="00881F74">
        <w:tc>
          <w:tcPr>
            <w:tcW w:w="9540" w:type="dxa"/>
          </w:tcPr>
          <w:p w14:paraId="62E7BC16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4359EBC7" w14:textId="77777777" w:rsidTr="00881F74">
        <w:tc>
          <w:tcPr>
            <w:tcW w:w="9540" w:type="dxa"/>
          </w:tcPr>
          <w:p w14:paraId="5B03FEFC" w14:textId="77777777" w:rsidR="0047361C" w:rsidRPr="00D65089" w:rsidRDefault="0047361C" w:rsidP="00881F74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 w:rsidRPr="00D65089">
              <w:rPr>
                <w:rFonts w:eastAsia="SimSun" w:cs="Times New Roman"/>
                <w:b/>
                <w:color w:val="000000"/>
                <w:sz w:val="25"/>
                <w:szCs w:val="25"/>
              </w:rPr>
              <w:t>Completeness of the Review Process</w:t>
            </w:r>
          </w:p>
        </w:tc>
      </w:tr>
      <w:tr w:rsidR="0047361C" w:rsidRPr="00D65089" w14:paraId="68F3805B" w14:textId="77777777" w:rsidTr="00881F74">
        <w:tc>
          <w:tcPr>
            <w:tcW w:w="9540" w:type="dxa"/>
          </w:tcPr>
          <w:p w14:paraId="6BB71026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1374E0B9" w14:textId="77777777" w:rsidTr="00881F74">
        <w:tc>
          <w:tcPr>
            <w:tcW w:w="9540" w:type="dxa"/>
          </w:tcPr>
          <w:p w14:paraId="60901B51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2B2A0E6B" w14:textId="77777777" w:rsidTr="00881F74">
        <w:tc>
          <w:tcPr>
            <w:tcW w:w="9540" w:type="dxa"/>
          </w:tcPr>
          <w:p w14:paraId="05DDDB13" w14:textId="77777777" w:rsidR="0047361C" w:rsidRPr="00D65089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1CE419F4" w14:textId="77777777" w:rsidTr="00881F74">
        <w:tc>
          <w:tcPr>
            <w:tcW w:w="9540" w:type="dxa"/>
          </w:tcPr>
          <w:p w14:paraId="0777E04A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  <w:r w:rsidRPr="00C77A44">
              <w:rPr>
                <w:rFonts w:cstheme="minorHAnsi"/>
                <w:bCs/>
                <w:sz w:val="25"/>
                <w:szCs w:val="25"/>
              </w:rPr>
              <w:t xml:space="preserve"> </w:t>
            </w:r>
          </w:p>
        </w:tc>
      </w:tr>
      <w:tr w:rsidR="0047361C" w:rsidRPr="00D65089" w14:paraId="08A7250F" w14:textId="77777777" w:rsidTr="00881F74">
        <w:tc>
          <w:tcPr>
            <w:tcW w:w="9540" w:type="dxa"/>
          </w:tcPr>
          <w:p w14:paraId="75C4596A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719369BC" w14:textId="77777777" w:rsidTr="00881F74">
        <w:tc>
          <w:tcPr>
            <w:tcW w:w="9540" w:type="dxa"/>
          </w:tcPr>
          <w:p w14:paraId="0F455325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6E2A29E2" w14:textId="77777777" w:rsidTr="00881F74">
        <w:tc>
          <w:tcPr>
            <w:tcW w:w="9540" w:type="dxa"/>
          </w:tcPr>
          <w:p w14:paraId="3F4C5373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22DD6244" w14:textId="77777777" w:rsidTr="00881F74">
        <w:tc>
          <w:tcPr>
            <w:tcW w:w="9540" w:type="dxa"/>
          </w:tcPr>
          <w:p w14:paraId="6295AB66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48E10B71" w14:textId="77777777" w:rsidTr="00881F74">
        <w:tc>
          <w:tcPr>
            <w:tcW w:w="9540" w:type="dxa"/>
          </w:tcPr>
          <w:p w14:paraId="220F87FF" w14:textId="77777777" w:rsidR="0047361C" w:rsidRPr="00D65089" w:rsidRDefault="0047361C" w:rsidP="00881F74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 w:rsidRPr="00D65089">
              <w:rPr>
                <w:rFonts w:eastAsia="SimSun" w:cs="Times New Roman"/>
                <w:b/>
                <w:color w:val="000000"/>
                <w:sz w:val="25"/>
                <w:szCs w:val="25"/>
              </w:rPr>
              <w:t xml:space="preserve">After </w:t>
            </w:r>
            <w:r w:rsidR="00E83C09">
              <w:rPr>
                <w:rFonts w:eastAsia="SimSun" w:cs="Times New Roman"/>
                <w:b/>
                <w:color w:val="000000"/>
                <w:sz w:val="25"/>
                <w:szCs w:val="25"/>
              </w:rPr>
              <w:t xml:space="preserve">Approval </w:t>
            </w:r>
            <w:r w:rsidRPr="00D65089">
              <w:rPr>
                <w:rFonts w:eastAsia="SimSun" w:cs="Times New Roman"/>
                <w:b/>
                <w:color w:val="000000"/>
                <w:sz w:val="25"/>
                <w:szCs w:val="25"/>
              </w:rPr>
              <w:t>Review Process</w:t>
            </w:r>
          </w:p>
        </w:tc>
      </w:tr>
      <w:tr w:rsidR="0047361C" w:rsidRPr="00D65089" w14:paraId="7305AD0F" w14:textId="77777777" w:rsidTr="00881F74">
        <w:tc>
          <w:tcPr>
            <w:tcW w:w="9540" w:type="dxa"/>
          </w:tcPr>
          <w:p w14:paraId="7C80C4AA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43F8AA48" w14:textId="77777777" w:rsidTr="00881F74">
        <w:tc>
          <w:tcPr>
            <w:tcW w:w="9540" w:type="dxa"/>
          </w:tcPr>
          <w:p w14:paraId="3BCD09AB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50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3CBDF033" w14:textId="77777777" w:rsidTr="00881F74">
        <w:tc>
          <w:tcPr>
            <w:tcW w:w="9540" w:type="dxa"/>
          </w:tcPr>
          <w:p w14:paraId="35A958BC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50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7794FDB0" w14:textId="77777777" w:rsidTr="00881F74">
        <w:tc>
          <w:tcPr>
            <w:tcW w:w="9540" w:type="dxa"/>
          </w:tcPr>
          <w:p w14:paraId="5DB4AE71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50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75B463C9" w14:textId="77777777" w:rsidTr="00881F74">
        <w:tc>
          <w:tcPr>
            <w:tcW w:w="9540" w:type="dxa"/>
          </w:tcPr>
          <w:p w14:paraId="29D54492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50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548580DD" w14:textId="77777777" w:rsidTr="00881F74">
        <w:tc>
          <w:tcPr>
            <w:tcW w:w="9540" w:type="dxa"/>
          </w:tcPr>
          <w:p w14:paraId="2465128D" w14:textId="77777777" w:rsidR="0047361C" w:rsidRPr="00D65089" w:rsidRDefault="0047361C" w:rsidP="00881F74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 w:rsidRPr="00D65089">
              <w:rPr>
                <w:rFonts w:eastAsia="SimSun" w:cs="Times New Roman"/>
                <w:b/>
                <w:color w:val="000000"/>
                <w:sz w:val="25"/>
                <w:szCs w:val="25"/>
              </w:rPr>
              <w:t>Documentation and Archiving</w:t>
            </w:r>
          </w:p>
        </w:tc>
      </w:tr>
      <w:tr w:rsidR="0047361C" w:rsidRPr="00D65089" w14:paraId="3D6FAC8F" w14:textId="77777777" w:rsidTr="00881F74">
        <w:tc>
          <w:tcPr>
            <w:tcW w:w="9540" w:type="dxa"/>
          </w:tcPr>
          <w:p w14:paraId="20AD8FBB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10B0441A" w14:textId="77777777" w:rsidTr="00881F74">
        <w:tc>
          <w:tcPr>
            <w:tcW w:w="9540" w:type="dxa"/>
          </w:tcPr>
          <w:p w14:paraId="003BC990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5DC00C86" w14:textId="77777777" w:rsidTr="00881F74">
        <w:tc>
          <w:tcPr>
            <w:tcW w:w="9540" w:type="dxa"/>
          </w:tcPr>
          <w:p w14:paraId="5531420F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35C53750" w14:textId="77777777" w:rsidTr="00881F74">
        <w:tc>
          <w:tcPr>
            <w:tcW w:w="9540" w:type="dxa"/>
          </w:tcPr>
          <w:p w14:paraId="2BAD633F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  <w:tr w:rsidR="0047361C" w:rsidRPr="00D65089" w14:paraId="7AC5FB1C" w14:textId="77777777" w:rsidTr="00881F74">
        <w:tc>
          <w:tcPr>
            <w:tcW w:w="9540" w:type="dxa"/>
          </w:tcPr>
          <w:p w14:paraId="69E7C037" w14:textId="77777777" w:rsidR="0047361C" w:rsidRPr="00C77A44" w:rsidRDefault="0047361C" w:rsidP="0047361C">
            <w:pPr>
              <w:pStyle w:val="ListParagraph"/>
              <w:numPr>
                <w:ilvl w:val="0"/>
                <w:numId w:val="13"/>
              </w:numPr>
              <w:ind w:left="432" w:hanging="432"/>
              <w:jc w:val="both"/>
              <w:rPr>
                <w:rFonts w:cstheme="minorHAnsi"/>
                <w:bCs/>
                <w:sz w:val="25"/>
                <w:szCs w:val="25"/>
              </w:rPr>
            </w:pPr>
          </w:p>
        </w:tc>
      </w:tr>
    </w:tbl>
    <w:p w14:paraId="183F480D" w14:textId="77777777" w:rsidR="0047361C" w:rsidRDefault="0047361C" w:rsidP="0047361C">
      <w:pPr>
        <w:spacing w:after="0"/>
        <w:jc w:val="both"/>
        <w:rPr>
          <w:rFonts w:eastAsia="SimSun" w:cs="Times New Roman"/>
          <w:b/>
          <w:color w:val="000000"/>
          <w:sz w:val="25"/>
          <w:szCs w:val="25"/>
        </w:rPr>
      </w:pPr>
    </w:p>
    <w:p w14:paraId="4EBBDD55" w14:textId="77777777" w:rsidR="00E83C09" w:rsidRDefault="00E83C09" w:rsidP="0047361C">
      <w:pPr>
        <w:spacing w:after="0"/>
        <w:jc w:val="both"/>
        <w:rPr>
          <w:rFonts w:eastAsia="SimSun" w:cs="Times New Roman"/>
          <w:b/>
          <w:color w:val="000000"/>
          <w:sz w:val="25"/>
          <w:szCs w:val="25"/>
        </w:rPr>
      </w:pPr>
    </w:p>
    <w:p w14:paraId="1826F214" w14:textId="77777777" w:rsidR="00E83C09" w:rsidRDefault="00E83C09" w:rsidP="0047361C">
      <w:pPr>
        <w:spacing w:after="0"/>
        <w:jc w:val="both"/>
        <w:rPr>
          <w:rFonts w:eastAsia="SimSun" w:cs="Times New Roman"/>
          <w:b/>
          <w:color w:val="000000"/>
          <w:sz w:val="25"/>
          <w:szCs w:val="25"/>
        </w:rPr>
      </w:pPr>
    </w:p>
    <w:p w14:paraId="2921A7D5" w14:textId="77777777" w:rsidR="0047361C" w:rsidRPr="00151272" w:rsidRDefault="0047361C" w:rsidP="0047361C">
      <w:pPr>
        <w:spacing w:after="0"/>
        <w:jc w:val="both"/>
        <w:rPr>
          <w:rFonts w:cs="Times New Roman"/>
          <w:b/>
          <w:color w:val="000000"/>
          <w:sz w:val="25"/>
          <w:szCs w:val="25"/>
        </w:rPr>
      </w:pPr>
      <w:r>
        <w:rPr>
          <w:rFonts w:eastAsia="SimSun" w:cs="Times New Roman"/>
          <w:b/>
          <w:color w:val="000000"/>
          <w:sz w:val="25"/>
          <w:szCs w:val="25"/>
        </w:rPr>
        <w:lastRenderedPageBreak/>
        <w:t>7</w:t>
      </w:r>
      <w:r w:rsidRPr="00151272">
        <w:rPr>
          <w:rFonts w:eastAsia="SimSun" w:cs="Times New Roman"/>
          <w:b/>
          <w:color w:val="000000"/>
          <w:sz w:val="25"/>
          <w:szCs w:val="25"/>
        </w:rPr>
        <w:t>.</w:t>
      </w:r>
      <w:r>
        <w:rPr>
          <w:rFonts w:eastAsia="SimSun" w:cs="Times New Roman"/>
          <w:b/>
          <w:color w:val="000000"/>
          <w:sz w:val="25"/>
          <w:szCs w:val="25"/>
        </w:rPr>
        <w:t>7</w:t>
      </w:r>
      <w:r w:rsidRPr="00151272">
        <w:rPr>
          <w:rFonts w:eastAsia="SimSun" w:cs="Times New Roman"/>
          <w:b/>
          <w:color w:val="000000"/>
          <w:sz w:val="25"/>
          <w:szCs w:val="25"/>
        </w:rPr>
        <w:t xml:space="preserve">. </w:t>
      </w:r>
      <w:r>
        <w:rPr>
          <w:rFonts w:eastAsia="SimSun" w:cs="Times New Roman"/>
          <w:b/>
          <w:color w:val="000000"/>
          <w:sz w:val="25"/>
          <w:szCs w:val="25"/>
        </w:rPr>
        <w:t>Quality of Ethical Review</w:t>
      </w:r>
    </w:p>
    <w:p w14:paraId="0B30638F" w14:textId="77777777" w:rsidR="0047361C" w:rsidRPr="008550A0" w:rsidRDefault="0047361C" w:rsidP="0047361C">
      <w:pPr>
        <w:rPr>
          <w:rFonts w:cstheme="minorHAnsi"/>
          <w:bCs/>
          <w:sz w:val="25"/>
          <w:szCs w:val="25"/>
        </w:rPr>
      </w:pPr>
    </w:p>
    <w:sectPr w:rsidR="0047361C" w:rsidRPr="008550A0" w:rsidSect="003D01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08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D37DF8" w14:textId="77777777" w:rsidR="007F3BC6" w:rsidRDefault="007F3BC6" w:rsidP="0009228C">
      <w:pPr>
        <w:spacing w:after="0" w:line="240" w:lineRule="auto"/>
      </w:pPr>
      <w:r>
        <w:separator/>
      </w:r>
    </w:p>
  </w:endnote>
  <w:endnote w:type="continuationSeparator" w:id="0">
    <w:p w14:paraId="7E0A9931" w14:textId="77777777" w:rsidR="007F3BC6" w:rsidRDefault="007F3BC6" w:rsidP="00092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altName w:val="Calibri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41DBFD" w14:textId="77777777" w:rsidR="00AE1EF7" w:rsidRDefault="00AE1E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841520"/>
      <w:docPartObj>
        <w:docPartGallery w:val="Page Numbers (Bottom of Page)"/>
        <w:docPartUnique/>
      </w:docPartObj>
    </w:sdtPr>
    <w:sdtEndPr/>
    <w:sdtContent>
      <w:p w14:paraId="666D424E" w14:textId="77777777" w:rsidR="000F70E4" w:rsidRDefault="00BD4B0D" w:rsidP="003D01C3">
        <w:pPr>
          <w:pStyle w:val="Footer"/>
          <w:tabs>
            <w:tab w:val="clear" w:pos="4680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021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08958FCB" w14:textId="77777777" w:rsidR="000F70E4" w:rsidRDefault="000F70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793B6" w14:textId="77777777" w:rsidR="00AE1EF7" w:rsidRDefault="00AE1E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61C181" w14:textId="77777777" w:rsidR="007F3BC6" w:rsidRDefault="007F3BC6" w:rsidP="0009228C">
      <w:pPr>
        <w:spacing w:after="0" w:line="240" w:lineRule="auto"/>
      </w:pPr>
      <w:r>
        <w:separator/>
      </w:r>
    </w:p>
  </w:footnote>
  <w:footnote w:type="continuationSeparator" w:id="0">
    <w:p w14:paraId="42243775" w14:textId="77777777" w:rsidR="007F3BC6" w:rsidRDefault="007F3BC6" w:rsidP="00092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CFF64" w14:textId="77777777" w:rsidR="00AE1EF7" w:rsidRDefault="00AE1E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463AD" w14:textId="77777777" w:rsidR="000F70E4" w:rsidRDefault="007F3BC6" w:rsidP="0009228C">
    <w:pPr>
      <w:pStyle w:val="Header"/>
      <w:tabs>
        <w:tab w:val="clear" w:pos="4680"/>
        <w:tab w:val="clear" w:pos="9360"/>
      </w:tabs>
    </w:pPr>
    <w:r>
      <w:rPr>
        <w:noProof/>
      </w:rPr>
      <w:pict w14:anchorId="15CBD43B">
        <v:group id="Group 4" o:spid="_x0000_s2049" alt="" style="position:absolute;margin-left:138.65pt;margin-top:-14.35pt;width:190.7pt;height:55.4pt;z-index:251659264;mso-position-horizontal-relative:margin" coordsize="24218,7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0" type="#_x0000_t75" alt="" style="position:absolute;top:95;width:19526;height:6667;visibility:visible;mso-wrap-style:square">
            <v:imagedata r:id="rId1" o:title="SIDCER Logo 5" croptop="15701f" cropbottom="18313f"/>
            <o:lock v:ext="edit" aspectratio="f"/>
          </v:shape>
          <v:shape id="Picture 6" o:spid="_x0000_s2051" type="#_x0000_t75" alt="" style="position:absolute;left:19240;width:4978;height:7035;visibility:visible;mso-wrap-style:square">
            <v:imagedata r:id="rId2" o:title=""/>
            <o:lock v:ext="edit" aspectratio="f"/>
          </v:shape>
          <w10:wrap anchorx="margin"/>
        </v:group>
      </w:pict>
    </w:r>
  </w:p>
  <w:p w14:paraId="3660B7C5" w14:textId="77777777" w:rsidR="000F70E4" w:rsidRDefault="000F70E4" w:rsidP="0009228C">
    <w:pPr>
      <w:pStyle w:val="Header"/>
      <w:tabs>
        <w:tab w:val="clear" w:pos="4680"/>
        <w:tab w:val="clear" w:pos="9360"/>
      </w:tabs>
    </w:pPr>
  </w:p>
  <w:p w14:paraId="3776C4D4" w14:textId="77777777" w:rsidR="000F70E4" w:rsidRDefault="000F70E4" w:rsidP="0009228C">
    <w:pPr>
      <w:pStyle w:val="Header"/>
      <w:tabs>
        <w:tab w:val="clear" w:pos="4680"/>
        <w:tab w:val="clear" w:pos="9360"/>
      </w:tabs>
    </w:pPr>
  </w:p>
  <w:p w14:paraId="6269BEB2" w14:textId="09F90323" w:rsidR="00E83C09" w:rsidRDefault="00E83C09" w:rsidP="00E83C09">
    <w:pPr>
      <w:pStyle w:val="Header"/>
      <w:tabs>
        <w:tab w:val="clear" w:pos="4680"/>
      </w:tabs>
      <w:jc w:val="center"/>
      <w:rPr>
        <w:b/>
        <w:bCs/>
      </w:rPr>
    </w:pPr>
    <w:r w:rsidRPr="0009228C">
      <w:rPr>
        <w:b/>
        <w:bCs/>
      </w:rPr>
      <w:t xml:space="preserve">SIDCER-FERCAP </w:t>
    </w:r>
    <w:r>
      <w:rPr>
        <w:b/>
        <w:bCs/>
      </w:rPr>
      <w:t xml:space="preserve">Survey </w:t>
    </w:r>
    <w:r w:rsidRPr="0009228C">
      <w:rPr>
        <w:b/>
        <w:bCs/>
      </w:rPr>
      <w:t xml:space="preserve">Form </w:t>
    </w:r>
    <w:r w:rsidR="00AE1EF7">
      <w:rPr>
        <w:b/>
        <w:bCs/>
      </w:rPr>
      <w:t>2</w:t>
    </w:r>
    <w:r w:rsidR="00B547BE">
      <w:rPr>
        <w:b/>
        <w:bCs/>
      </w:rPr>
      <w:t>4</w:t>
    </w:r>
    <w:r w:rsidRPr="0009228C">
      <w:rPr>
        <w:b/>
        <w:bCs/>
      </w:rPr>
      <w:t xml:space="preserve">: </w:t>
    </w:r>
    <w:r>
      <w:rPr>
        <w:b/>
        <w:bCs/>
      </w:rPr>
      <w:t>Survey Report</w:t>
    </w:r>
  </w:p>
  <w:p w14:paraId="0DC5B006" w14:textId="60E82B45" w:rsidR="000F70E4" w:rsidRDefault="00E83C09" w:rsidP="00E83C09">
    <w:pPr>
      <w:pStyle w:val="Header"/>
      <w:tabs>
        <w:tab w:val="clear" w:pos="4680"/>
      </w:tabs>
      <w:jc w:val="center"/>
      <w:rPr>
        <w:b/>
        <w:bCs/>
      </w:rPr>
    </w:pPr>
    <w:r w:rsidRPr="008154CA">
      <w:rPr>
        <w:b/>
        <w:bCs/>
        <w:sz w:val="18"/>
        <w:szCs w:val="18"/>
      </w:rPr>
      <w:t xml:space="preserve">Version No. </w:t>
    </w:r>
    <w:r>
      <w:rPr>
        <w:b/>
        <w:bCs/>
        <w:sz w:val="18"/>
        <w:szCs w:val="18"/>
      </w:rPr>
      <w:t>3</w:t>
    </w:r>
    <w:r w:rsidRPr="008154CA">
      <w:rPr>
        <w:b/>
        <w:bCs/>
        <w:sz w:val="18"/>
        <w:szCs w:val="18"/>
      </w:rPr>
      <w:t>.</w:t>
    </w:r>
    <w:r w:rsidR="00AE1EF7">
      <w:rPr>
        <w:b/>
        <w:bCs/>
        <w:sz w:val="18"/>
        <w:szCs w:val="18"/>
      </w:rPr>
      <w:t>1</w:t>
    </w:r>
    <w:r w:rsidRPr="008154CA">
      <w:rPr>
        <w:b/>
        <w:bCs/>
        <w:sz w:val="18"/>
        <w:szCs w:val="18"/>
      </w:rPr>
      <w:t xml:space="preserve">, </w:t>
    </w:r>
    <w:r w:rsidR="00AE1EF7">
      <w:rPr>
        <w:b/>
        <w:bCs/>
        <w:sz w:val="18"/>
        <w:szCs w:val="18"/>
      </w:rPr>
      <w:t>10 March</w:t>
    </w:r>
    <w:r w:rsidRPr="008154CA">
      <w:rPr>
        <w:b/>
        <w:bCs/>
        <w:sz w:val="18"/>
        <w:szCs w:val="18"/>
      </w:rPr>
      <w:t xml:space="preserve"> 2020</w:t>
    </w:r>
  </w:p>
  <w:p w14:paraId="73FE853B" w14:textId="77777777" w:rsidR="000F70E4" w:rsidRPr="0009228C" w:rsidRDefault="000F70E4" w:rsidP="0009228C">
    <w:pPr>
      <w:pStyle w:val="Header"/>
      <w:tabs>
        <w:tab w:val="clear" w:pos="4680"/>
      </w:tabs>
      <w:jc w:val="center"/>
      <w:rPr>
        <w:b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9B979" w14:textId="77777777" w:rsidR="00AE1EF7" w:rsidRDefault="00AE1E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6420B"/>
    <w:multiLevelType w:val="hybridMultilevel"/>
    <w:tmpl w:val="A46E8AD0"/>
    <w:lvl w:ilvl="0" w:tplc="173A944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D6EF1"/>
    <w:multiLevelType w:val="multilevel"/>
    <w:tmpl w:val="EFECB97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BB10490"/>
    <w:multiLevelType w:val="multilevel"/>
    <w:tmpl w:val="E9A2ACE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3" w15:restartNumberingAfterBreak="0">
    <w:nsid w:val="1C5766CD"/>
    <w:multiLevelType w:val="hybridMultilevel"/>
    <w:tmpl w:val="0302B71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A4A264F"/>
    <w:multiLevelType w:val="hybridMultilevel"/>
    <w:tmpl w:val="BAB4025A"/>
    <w:lvl w:ilvl="0" w:tplc="368E46B8">
      <w:start w:val="1"/>
      <w:numFmt w:val="bullet"/>
      <w:lvlText w:val="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  <w:sz w:val="28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E1E06"/>
    <w:multiLevelType w:val="hybridMultilevel"/>
    <w:tmpl w:val="13F642A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3017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42E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9C56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1EE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BCE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EA9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F40B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D2D5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BD009A1"/>
    <w:multiLevelType w:val="hybridMultilevel"/>
    <w:tmpl w:val="257A10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9A20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94228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D805D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F3A9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C125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5102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3FE3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EC8B2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 w15:restartNumberingAfterBreak="0">
    <w:nsid w:val="46DB0E35"/>
    <w:multiLevelType w:val="multilevel"/>
    <w:tmpl w:val="682CB8F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49D654C8"/>
    <w:multiLevelType w:val="hybridMultilevel"/>
    <w:tmpl w:val="A98846A0"/>
    <w:lvl w:ilvl="0" w:tplc="260039D2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9" w15:restartNumberingAfterBreak="0">
    <w:nsid w:val="4E0C6358"/>
    <w:multiLevelType w:val="hybridMultilevel"/>
    <w:tmpl w:val="ECE0DF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F94125"/>
    <w:multiLevelType w:val="hybridMultilevel"/>
    <w:tmpl w:val="8AAC53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41E58D8"/>
    <w:multiLevelType w:val="hybridMultilevel"/>
    <w:tmpl w:val="76643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33053D"/>
    <w:multiLevelType w:val="multilevel"/>
    <w:tmpl w:val="629433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F711CF5"/>
    <w:multiLevelType w:val="hybridMultilevel"/>
    <w:tmpl w:val="4CF81E9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5C100F"/>
    <w:multiLevelType w:val="multilevel"/>
    <w:tmpl w:val="87A2F3F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12"/>
  </w:num>
  <w:num w:numId="3">
    <w:abstractNumId w:val="14"/>
  </w:num>
  <w:num w:numId="4">
    <w:abstractNumId w:val="7"/>
  </w:num>
  <w:num w:numId="5">
    <w:abstractNumId w:val="8"/>
  </w:num>
  <w:num w:numId="6">
    <w:abstractNumId w:val="13"/>
  </w:num>
  <w:num w:numId="7">
    <w:abstractNumId w:val="2"/>
  </w:num>
  <w:num w:numId="8">
    <w:abstractNumId w:val="10"/>
  </w:num>
  <w:num w:numId="9">
    <w:abstractNumId w:val="3"/>
  </w:num>
  <w:num w:numId="10">
    <w:abstractNumId w:val="11"/>
  </w:num>
  <w:num w:numId="11">
    <w:abstractNumId w:val="9"/>
  </w:num>
  <w:num w:numId="12">
    <w:abstractNumId w:val="5"/>
  </w:num>
  <w:num w:numId="13">
    <w:abstractNumId w:val="0"/>
  </w:num>
  <w:num w:numId="14">
    <w:abstractNumId w:val="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228C"/>
    <w:rsid w:val="00076AAC"/>
    <w:rsid w:val="0009228C"/>
    <w:rsid w:val="000A3E90"/>
    <w:rsid w:val="000A3F49"/>
    <w:rsid w:val="000A4F0D"/>
    <w:rsid w:val="000F70E4"/>
    <w:rsid w:val="00151272"/>
    <w:rsid w:val="00183E0B"/>
    <w:rsid w:val="001D4074"/>
    <w:rsid w:val="0022231A"/>
    <w:rsid w:val="0023039D"/>
    <w:rsid w:val="00234B78"/>
    <w:rsid w:val="00263150"/>
    <w:rsid w:val="003D01C3"/>
    <w:rsid w:val="003E4B87"/>
    <w:rsid w:val="0047361C"/>
    <w:rsid w:val="0054021E"/>
    <w:rsid w:val="00566FBA"/>
    <w:rsid w:val="005A1994"/>
    <w:rsid w:val="005C4A31"/>
    <w:rsid w:val="005D6579"/>
    <w:rsid w:val="00623F90"/>
    <w:rsid w:val="006F3516"/>
    <w:rsid w:val="007F34B1"/>
    <w:rsid w:val="007F3BC6"/>
    <w:rsid w:val="008550A0"/>
    <w:rsid w:val="008A79E8"/>
    <w:rsid w:val="008C76E7"/>
    <w:rsid w:val="008D6ABC"/>
    <w:rsid w:val="008F49A1"/>
    <w:rsid w:val="00981DA1"/>
    <w:rsid w:val="009E4BB9"/>
    <w:rsid w:val="009F10F4"/>
    <w:rsid w:val="009F5EC2"/>
    <w:rsid w:val="00A136E1"/>
    <w:rsid w:val="00AE1EF7"/>
    <w:rsid w:val="00AF5A83"/>
    <w:rsid w:val="00B262A8"/>
    <w:rsid w:val="00B547BE"/>
    <w:rsid w:val="00B62F81"/>
    <w:rsid w:val="00B74955"/>
    <w:rsid w:val="00BD4B0D"/>
    <w:rsid w:val="00BD77AA"/>
    <w:rsid w:val="00BE6CD4"/>
    <w:rsid w:val="00C06045"/>
    <w:rsid w:val="00CD1657"/>
    <w:rsid w:val="00D44E29"/>
    <w:rsid w:val="00E83C09"/>
    <w:rsid w:val="00EA015A"/>
    <w:rsid w:val="00EB0BA1"/>
    <w:rsid w:val="00EB1A8D"/>
    <w:rsid w:val="00F15A1D"/>
    <w:rsid w:val="00F20B60"/>
    <w:rsid w:val="00F57787"/>
    <w:rsid w:val="00F97E41"/>
    <w:rsid w:val="00FB7B27"/>
    <w:rsid w:val="00FD3C78"/>
    <w:rsid w:val="00FE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C2D896"/>
  <w15:docId w15:val="{DBEBAB07-2770-458A-BFA0-D99C08B97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E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2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28C"/>
  </w:style>
  <w:style w:type="paragraph" w:styleId="Footer">
    <w:name w:val="footer"/>
    <w:basedOn w:val="Normal"/>
    <w:link w:val="FooterChar"/>
    <w:uiPriority w:val="99"/>
    <w:unhideWhenUsed/>
    <w:rsid w:val="00092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28C"/>
  </w:style>
  <w:style w:type="paragraph" w:styleId="BalloonText">
    <w:name w:val="Balloon Text"/>
    <w:basedOn w:val="Normal"/>
    <w:link w:val="BalloonTextChar"/>
    <w:uiPriority w:val="99"/>
    <w:semiHidden/>
    <w:unhideWhenUsed/>
    <w:rsid w:val="000922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28C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092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0A3F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14</Pages>
  <Words>1473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cdmc</dc:creator>
  <cp:lastModifiedBy>Juntra karbwang</cp:lastModifiedBy>
  <cp:revision>16</cp:revision>
  <cp:lastPrinted>2013-05-03T02:34:00Z</cp:lastPrinted>
  <dcterms:created xsi:type="dcterms:W3CDTF">2013-05-03T02:45:00Z</dcterms:created>
  <dcterms:modified xsi:type="dcterms:W3CDTF">2020-03-27T18:40:00Z</dcterms:modified>
</cp:coreProperties>
</file>